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5806" w14:textId="0A76A14D" w:rsidR="005D1113" w:rsidRPr="005D1113" w:rsidRDefault="00627C50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MINUTES</w:t>
      </w:r>
    </w:p>
    <w:p w14:paraId="70A3CC3F" w14:textId="77777777" w:rsidR="005D1113" w:rsidRPr="005D1113" w:rsidRDefault="005D1113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6DF8692" w14:textId="77777777" w:rsidR="005D1113" w:rsidRPr="005D1113" w:rsidRDefault="005D1113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583A6847" w14:textId="77777777" w:rsidR="005D1113" w:rsidRPr="005D1113" w:rsidRDefault="005D1113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53BF5272" w14:textId="59D46F5D" w:rsidR="005D1113" w:rsidRPr="005D1113" w:rsidRDefault="00481D42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November </w:t>
      </w:r>
      <w:r w:rsidR="0088089E">
        <w:rPr>
          <w:rFonts w:ascii="Arial" w:eastAsia="Times New Roman" w:hAnsi="Arial" w:cs="Times New Roman"/>
          <w:b/>
          <w:sz w:val="24"/>
          <w:szCs w:val="24"/>
        </w:rPr>
        <w:t>1</w:t>
      </w:r>
      <w:r>
        <w:rPr>
          <w:rFonts w:ascii="Arial" w:eastAsia="Times New Roman" w:hAnsi="Arial" w:cs="Times New Roman"/>
          <w:b/>
          <w:sz w:val="24"/>
          <w:szCs w:val="24"/>
        </w:rPr>
        <w:t>9</w:t>
      </w:r>
      <w:r w:rsidR="005D1113" w:rsidRPr="005D1113">
        <w:rPr>
          <w:rFonts w:ascii="Arial" w:eastAsia="Times New Roman" w:hAnsi="Arial" w:cs="Times New Roman"/>
          <w:b/>
          <w:sz w:val="24"/>
          <w:szCs w:val="24"/>
        </w:rPr>
        <w:t>, 2020</w:t>
      </w:r>
    </w:p>
    <w:p w14:paraId="6DCAB368" w14:textId="77777777" w:rsidR="005D1113" w:rsidRPr="005D1113" w:rsidRDefault="005D1113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4518E60" w14:textId="6EEC78B3" w:rsidR="005D1113" w:rsidRPr="005D1113" w:rsidRDefault="0088089E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="005D1113"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17CFBA71" w14:textId="77777777" w:rsidR="005D1113" w:rsidRPr="005D1113" w:rsidRDefault="005D1113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EFD14FC" w14:textId="77777777" w:rsidR="005D1113" w:rsidRPr="005D1113" w:rsidRDefault="005D1113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E1ACF7A" w14:textId="77777777" w:rsidR="005D1113" w:rsidRPr="005D1113" w:rsidRDefault="005D1113" w:rsidP="005D111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712911A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Scott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DeLozier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>, Planning Director</w:t>
      </w:r>
    </w:p>
    <w:p w14:paraId="0E554A6C" w14:textId="77777777" w:rsidR="00A54736" w:rsidRPr="00DD161C" w:rsidRDefault="00A54736" w:rsidP="00A5473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Guerry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</w:p>
    <w:p w14:paraId="7914B8A5" w14:textId="77777777" w:rsidR="00A54736" w:rsidRPr="00DD161C" w:rsidRDefault="00A54736" w:rsidP="00A5473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Erika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Hewatt</w:t>
      </w:r>
      <w:proofErr w:type="spellEnd"/>
    </w:p>
    <w:p w14:paraId="2AFC809D" w14:textId="77777777" w:rsidR="00A54736" w:rsidRPr="00DD161C" w:rsidRDefault="00A54736" w:rsidP="00A5473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Susan Russell</w:t>
      </w:r>
    </w:p>
    <w:p w14:paraId="33DEC574" w14:textId="77777777" w:rsidR="00A54736" w:rsidRDefault="00A54736" w:rsidP="00A5473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Harold Gillespie</w:t>
      </w:r>
    </w:p>
    <w:p w14:paraId="0449B262" w14:textId="77777777" w:rsidR="00A54736" w:rsidRDefault="00A54736" w:rsidP="00A5473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Carolee Coker</w:t>
      </w:r>
    </w:p>
    <w:p w14:paraId="1A4D18C5" w14:textId="7853F3C4" w:rsidR="00A54736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B9C5D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BF5C4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Absent: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83BF70" w14:textId="77777777" w:rsidR="00A54736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01C85" w14:textId="377F58F0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E2FC9F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Staff: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>Rocky Farrow</w:t>
      </w:r>
    </w:p>
    <w:p w14:paraId="30024597" w14:textId="07322260" w:rsidR="00A54736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5D7A8B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3485EC" w14:textId="77777777" w:rsidR="00A54736" w:rsidRPr="00ED374D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DeLozier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</w:t>
      </w:r>
    </w:p>
    <w:p w14:paraId="61231A12" w14:textId="0232ECC8" w:rsidR="005D1113" w:rsidRDefault="005D1113" w:rsidP="005D1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B276AA" w14:textId="77777777" w:rsidR="00A54736" w:rsidRPr="0040035F" w:rsidRDefault="00A54736" w:rsidP="005D1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AC1456" w14:textId="724E319A" w:rsidR="005D1113" w:rsidRDefault="005D1113" w:rsidP="005D1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Adoption of minutes from the </w:t>
      </w:r>
      <w:r w:rsidR="00481D42">
        <w:rPr>
          <w:rFonts w:ascii="Times New Roman" w:eastAsia="Times New Roman" w:hAnsi="Times New Roman" w:cs="Times New Roman"/>
          <w:sz w:val="24"/>
          <w:szCs w:val="24"/>
        </w:rPr>
        <w:t>October 15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>, 2020 meeting.</w:t>
      </w:r>
    </w:p>
    <w:p w14:paraId="3CD1E100" w14:textId="5AB180CF" w:rsidR="00A54736" w:rsidRDefault="00A54736" w:rsidP="00A547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2C1AD4" w14:textId="4632E50F" w:rsidR="00A54736" w:rsidRPr="00DD161C" w:rsidRDefault="00A54736" w:rsidP="00A547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DeLozier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asked for a motion to adopt the minutes from the </w:t>
      </w:r>
      <w:r>
        <w:rPr>
          <w:rFonts w:ascii="Times New Roman" w:eastAsia="Times New Roman" w:hAnsi="Times New Roman" w:cs="Times New Roman"/>
          <w:sz w:val="24"/>
          <w:szCs w:val="24"/>
        </w:rPr>
        <w:t>October 15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, 2020 meeting. </w:t>
      </w:r>
      <w:r>
        <w:rPr>
          <w:rFonts w:ascii="Times New Roman" w:eastAsia="Times New Roman" w:hAnsi="Times New Roman" w:cs="Times New Roman"/>
          <w:sz w:val="24"/>
          <w:szCs w:val="24"/>
        </w:rPr>
        <w:t>Harold Gillespie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>
        <w:rPr>
          <w:rFonts w:ascii="Times New Roman" w:eastAsia="Times New Roman" w:hAnsi="Times New Roman" w:cs="Times New Roman"/>
          <w:sz w:val="24"/>
          <w:szCs w:val="24"/>
        </w:rPr>
        <w:t>Susan Russell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) YES votes to zero (0) NO votes. The YES votes were Erika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Hewatt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, Susan Russell, </w:t>
      </w:r>
      <w:r>
        <w:rPr>
          <w:rFonts w:ascii="Times New Roman" w:eastAsia="Times New Roman" w:hAnsi="Times New Roman" w:cs="Times New Roman"/>
          <w:sz w:val="24"/>
          <w:szCs w:val="24"/>
        </w:rPr>
        <w:t>Harold Gillespie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Carolee Coker,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Guerry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Hall.</w:t>
      </w:r>
    </w:p>
    <w:p w14:paraId="66A76DCC" w14:textId="77777777" w:rsidR="00A54736" w:rsidRPr="0040035F" w:rsidRDefault="00A54736" w:rsidP="00A547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94DB04" w14:textId="003284DF" w:rsidR="005D1113" w:rsidRDefault="005D1113" w:rsidP="0088089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7A31600" w14:textId="77777777" w:rsidR="005D1113" w:rsidRPr="0040035F" w:rsidRDefault="005D1113" w:rsidP="005D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B0866" w14:textId="47404F12" w:rsidR="0040035F" w:rsidRDefault="005D1113" w:rsidP="005D11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t>Update on BOC actions</w:t>
      </w:r>
      <w:r w:rsidR="0040035F" w:rsidRPr="004003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9263BB6" w14:textId="1ACD6440" w:rsidR="00481D42" w:rsidRDefault="00481D42" w:rsidP="00481D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C7E690" w14:textId="0AE90A9B" w:rsidR="00481D42" w:rsidRPr="0088089E" w:rsidRDefault="00481D42" w:rsidP="00481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089E">
        <w:rPr>
          <w:rFonts w:ascii="Times New Roman" w:hAnsi="Times New Roman" w:cs="Times New Roman"/>
          <w:sz w:val="24"/>
          <w:szCs w:val="24"/>
        </w:rPr>
        <w:t>Wendy Hayman, 611 Poplar springs Rd, Hiram, Ga has filed an application for a side and rear yard setback variance on a 4.05-acre tract. The property is located on Franklin County Boat Ramp Rd and is further identified as Tax Parcel 070-008G.</w:t>
      </w:r>
      <w:r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6BE4DACE" w14:textId="77777777" w:rsidR="00481D42" w:rsidRPr="0088089E" w:rsidRDefault="00481D42" w:rsidP="00481D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AB0F64" w14:textId="47E71101" w:rsidR="00481D42" w:rsidRDefault="00481D42" w:rsidP="00481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089E">
        <w:rPr>
          <w:rFonts w:ascii="Times New Roman" w:hAnsi="Times New Roman" w:cs="Times New Roman"/>
          <w:sz w:val="24"/>
          <w:szCs w:val="24"/>
        </w:rPr>
        <w:t xml:space="preserve">Buford and Sharon Pitts, 1377 South Yow Mill Rd, Toccoa, Ga, have filed an application for side yard and minimum lot size variance on a 2.26-acre tract. The property is located at 4690 </w:t>
      </w:r>
      <w:proofErr w:type="spellStart"/>
      <w:r w:rsidRPr="0088089E">
        <w:rPr>
          <w:rFonts w:ascii="Times New Roman" w:hAnsi="Times New Roman" w:cs="Times New Roman"/>
          <w:sz w:val="24"/>
          <w:szCs w:val="24"/>
        </w:rPr>
        <w:t>Gumlog</w:t>
      </w:r>
      <w:proofErr w:type="spellEnd"/>
      <w:r w:rsidRPr="0088089E">
        <w:rPr>
          <w:rFonts w:ascii="Times New Roman" w:hAnsi="Times New Roman" w:cs="Times New Roman"/>
          <w:sz w:val="24"/>
          <w:szCs w:val="24"/>
        </w:rPr>
        <w:t xml:space="preserve"> Rd, Lavonia, GA and is further identified as Tax Parcel 061-097.</w:t>
      </w:r>
      <w:r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4E7A4139" w14:textId="77777777" w:rsidR="00481D42" w:rsidRPr="0088089E" w:rsidRDefault="00481D42" w:rsidP="00481D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61B0CF" w14:textId="31920844" w:rsidR="00A54736" w:rsidRPr="00A54736" w:rsidRDefault="00481D42" w:rsidP="00A547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089E">
        <w:rPr>
          <w:rFonts w:ascii="Times New Roman" w:hAnsi="Times New Roman" w:cs="Times New Roman"/>
          <w:sz w:val="24"/>
          <w:szCs w:val="24"/>
        </w:rPr>
        <w:t>Tony Nguyen, 460 Dawkins Rd, Royston, Ga has filed an application for a side and yard setback variance on a 29.51-acre tract. The property is located at 460 Dawkins Rd and is further identified as Tax Parcel 068-049.</w:t>
      </w:r>
      <w:r>
        <w:rPr>
          <w:rFonts w:ascii="Times New Roman" w:hAnsi="Times New Roman" w:cs="Times New Roman"/>
          <w:sz w:val="24"/>
          <w:szCs w:val="24"/>
        </w:rPr>
        <w:t xml:space="preserve"> Denied</w:t>
      </w:r>
    </w:p>
    <w:p w14:paraId="2D5B0C55" w14:textId="37561B4A" w:rsidR="005D1113" w:rsidRPr="0040035F" w:rsidRDefault="005D1113" w:rsidP="005D1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New Business</w:t>
      </w:r>
    </w:p>
    <w:p w14:paraId="18F4DD37" w14:textId="1CDEFE69" w:rsidR="005D1113" w:rsidRDefault="005D1113" w:rsidP="005D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2D64A" w14:textId="77777777" w:rsidR="00FD1558" w:rsidRPr="0040035F" w:rsidRDefault="00FD1558" w:rsidP="005D1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2FD67" w14:textId="2D0511E8" w:rsidR="00481D42" w:rsidRDefault="00481D42" w:rsidP="00481D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4970391"/>
      <w:proofErr w:type="spellStart"/>
      <w:r w:rsidRPr="00481D42">
        <w:rPr>
          <w:rFonts w:ascii="Times New Roman" w:hAnsi="Times New Roman" w:cs="Times New Roman"/>
          <w:sz w:val="24"/>
          <w:szCs w:val="24"/>
        </w:rPr>
        <w:t>Aubery</w:t>
      </w:r>
      <w:proofErr w:type="spellEnd"/>
      <w:r w:rsidRPr="00481D42">
        <w:rPr>
          <w:rFonts w:ascii="Times New Roman" w:hAnsi="Times New Roman" w:cs="Times New Roman"/>
          <w:sz w:val="24"/>
          <w:szCs w:val="24"/>
        </w:rPr>
        <w:t xml:space="preserve"> Lunsford, 2234 Carytown Rd, Royston, Ga has filed an application for a Conditional Use Permit for a 6-house poultry farm on a 169.03-acre tract. The property is located on Carytown Rd and is further identified as Tax Parcel 032-021A.</w:t>
      </w:r>
    </w:p>
    <w:p w14:paraId="368CCB1F" w14:textId="525935EF" w:rsidR="00A54736" w:rsidRDefault="00A54736" w:rsidP="00A547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2A6B35" w14:textId="2FA80908" w:rsidR="00A54736" w:rsidRPr="00DD161C" w:rsidRDefault="00A54736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Aubery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Lunsford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– spoke in favor of application</w:t>
      </w:r>
    </w:p>
    <w:p w14:paraId="2A5F9C02" w14:textId="77777777" w:rsidR="00A54736" w:rsidRPr="00DD161C" w:rsidRDefault="00A54736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0C4B5" w14:textId="77777777" w:rsidR="00A54736" w:rsidRPr="00DD161C" w:rsidRDefault="00A54736" w:rsidP="00A547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Nobody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- spoke in opposition</w:t>
      </w:r>
    </w:p>
    <w:p w14:paraId="1FB70E46" w14:textId="77777777" w:rsidR="00A54736" w:rsidRPr="00DD161C" w:rsidRDefault="00A54736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B67F3" w14:textId="77777777" w:rsidR="00A54736" w:rsidRPr="00DD161C" w:rsidRDefault="00A54736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Public hearing was closed</w:t>
      </w:r>
    </w:p>
    <w:p w14:paraId="66BFAAEB" w14:textId="77777777" w:rsidR="00A54736" w:rsidRPr="00DD161C" w:rsidRDefault="00A54736" w:rsidP="00A547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CEAD0" w14:textId="183AA086" w:rsidR="00A54736" w:rsidRDefault="00A54736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Open to discussion</w:t>
      </w:r>
    </w:p>
    <w:p w14:paraId="1C2CF100" w14:textId="032648F2" w:rsidR="00CC126D" w:rsidRDefault="00CC126D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2B60" w14:textId="60D4F8CE" w:rsidR="00CC126D" w:rsidRDefault="00CC126D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Carolee Coker wanted to table this application due to concerns of density in this area and wanted to put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moratorium on building poultry houses.</w:t>
      </w:r>
    </w:p>
    <w:p w14:paraId="6559F264" w14:textId="46B4D453" w:rsidR="00CC126D" w:rsidRDefault="00CC126D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24082" w14:textId="13423ABB" w:rsidR="00CC126D" w:rsidRDefault="00CC126D" w:rsidP="00CC1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proofErr w:type="spellStart"/>
      <w:r w:rsidR="00483CC5">
        <w:rPr>
          <w:rFonts w:ascii="Times New Roman" w:eastAsia="Times New Roman" w:hAnsi="Times New Roman" w:cs="Times New Roman"/>
          <w:sz w:val="24"/>
          <w:szCs w:val="24"/>
        </w:rPr>
        <w:t>DeLozier</w:t>
      </w:r>
      <w:proofErr w:type="spellEnd"/>
      <w:r w:rsidR="0048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recommend making a motion on putting a moratorium on building poultry houses. He wanted to research the effects of poultry houses in franklin county and get </w:t>
      </w:r>
      <w:r w:rsidR="00035BE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the board of commissioners to see what the ne</w:t>
      </w:r>
      <w:r w:rsidR="00035BE6"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steps should be.</w:t>
      </w:r>
    </w:p>
    <w:p w14:paraId="2499078E" w14:textId="77777777" w:rsidR="00A54736" w:rsidRDefault="00A54736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38BD5" w14:textId="621551CF" w:rsidR="00A54736" w:rsidRPr="00DD161C" w:rsidRDefault="00A54736" w:rsidP="00A547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Russell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request which was then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Susan Russell,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Guerry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  <w:r w:rsidR="00627C5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Harold Gillespie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) YES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Carolee Coker and Erika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Hewatt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two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) NO votes.</w:t>
      </w:r>
    </w:p>
    <w:p w14:paraId="4376EB37" w14:textId="77777777" w:rsidR="00A54736" w:rsidRDefault="00A54736" w:rsidP="00A547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3EA4A73" w14:textId="77777777" w:rsidR="00481D42" w:rsidRPr="00481D42" w:rsidRDefault="00481D42" w:rsidP="00481D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304E6F" w14:textId="68DF79AC" w:rsidR="00481D42" w:rsidRDefault="00481D42" w:rsidP="00481D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D42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481D42">
        <w:rPr>
          <w:rFonts w:ascii="Times New Roman" w:hAnsi="Times New Roman" w:cs="Times New Roman"/>
          <w:sz w:val="24"/>
          <w:szCs w:val="24"/>
        </w:rPr>
        <w:t>Hallford</w:t>
      </w:r>
      <w:proofErr w:type="spellEnd"/>
      <w:r w:rsidRPr="00481D42">
        <w:rPr>
          <w:rFonts w:ascii="Times New Roman" w:hAnsi="Times New Roman" w:cs="Times New Roman"/>
          <w:sz w:val="24"/>
          <w:szCs w:val="24"/>
        </w:rPr>
        <w:t xml:space="preserve">, 100 </w:t>
      </w:r>
      <w:proofErr w:type="spellStart"/>
      <w:r w:rsidRPr="00481D42">
        <w:rPr>
          <w:rFonts w:ascii="Times New Roman" w:hAnsi="Times New Roman" w:cs="Times New Roman"/>
          <w:sz w:val="24"/>
          <w:szCs w:val="24"/>
        </w:rPr>
        <w:t>Conely</w:t>
      </w:r>
      <w:proofErr w:type="spellEnd"/>
      <w:r w:rsidRPr="00481D42">
        <w:rPr>
          <w:rFonts w:ascii="Times New Roman" w:hAnsi="Times New Roman" w:cs="Times New Roman"/>
          <w:sz w:val="24"/>
          <w:szCs w:val="24"/>
        </w:rPr>
        <w:t xml:space="preserve"> Rd, Carnesville, Ga, has filed an application for a front yard setback variance on a 16.51-acre tract. The property is located at 100 Conley Rd, Carnesville, GA and is further identified as Tax Parcel 010-049.</w:t>
      </w:r>
    </w:p>
    <w:p w14:paraId="604BB8EA" w14:textId="5401C565" w:rsidR="00A54736" w:rsidRDefault="00A54736" w:rsidP="00A547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51CE89" w14:textId="65DD73DF" w:rsidR="00A54736" w:rsidRPr="00DD161C" w:rsidRDefault="00627C50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Hallford</w:t>
      </w:r>
      <w:proofErr w:type="spellEnd"/>
      <w:r w:rsidR="00A54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>– spoke in favor of application</w:t>
      </w:r>
    </w:p>
    <w:p w14:paraId="0F6D38BC" w14:textId="77777777" w:rsidR="00A54736" w:rsidRPr="00DD161C" w:rsidRDefault="00A54736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64B67" w14:textId="77777777" w:rsidR="00A54736" w:rsidRPr="00DD161C" w:rsidRDefault="00A54736" w:rsidP="00A547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Nobody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- spoke in opposition</w:t>
      </w:r>
    </w:p>
    <w:p w14:paraId="142796B9" w14:textId="77777777" w:rsidR="00A54736" w:rsidRPr="00DD161C" w:rsidRDefault="00A54736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DE4B0" w14:textId="77777777" w:rsidR="00A54736" w:rsidRPr="00DD161C" w:rsidRDefault="00A54736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Public hearing was closed</w:t>
      </w:r>
    </w:p>
    <w:p w14:paraId="6ECB1797" w14:textId="77777777" w:rsidR="00A54736" w:rsidRPr="00DD161C" w:rsidRDefault="00A54736" w:rsidP="00A547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4EC07" w14:textId="77777777" w:rsidR="00A54736" w:rsidRDefault="00A54736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Open to discussion</w:t>
      </w:r>
    </w:p>
    <w:p w14:paraId="54EF78DF" w14:textId="77777777" w:rsidR="00A54736" w:rsidRDefault="00A54736" w:rsidP="00A54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CE2ED" w14:textId="71AEF958" w:rsidR="00A54736" w:rsidRPr="00DD161C" w:rsidRDefault="00A54736" w:rsidP="00A547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request which was then seconded by </w:t>
      </w:r>
      <w:r w:rsidR="00627C50">
        <w:rPr>
          <w:rFonts w:ascii="Times New Roman" w:eastAsia="Times New Roman" w:hAnsi="Times New Roman" w:cs="Times New Roman"/>
          <w:sz w:val="24"/>
          <w:szCs w:val="24"/>
        </w:rPr>
        <w:t>Harold Gillespie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Guerry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Hall, Erika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Hewatt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Harold Gillespie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Carolee Coker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and Susan Russell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) YES to zero (0) NO votes.</w:t>
      </w:r>
    </w:p>
    <w:p w14:paraId="62FE8C1B" w14:textId="77777777" w:rsidR="00A54736" w:rsidRDefault="00A54736" w:rsidP="00A547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420527" w14:textId="77777777" w:rsidR="00C4460A" w:rsidRPr="00C4460A" w:rsidRDefault="00C4460A" w:rsidP="00C44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ADC8E1" w14:textId="6C4ABE4A" w:rsidR="00C4460A" w:rsidRDefault="00C4460A" w:rsidP="00481D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Jerry Weitz and other items from work session.</w:t>
      </w:r>
    </w:p>
    <w:p w14:paraId="0A7316CB" w14:textId="0D4E4CB0" w:rsidR="00A54736" w:rsidRDefault="00A54736" w:rsidP="00A547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F766DE" w14:textId="45BB81F8" w:rsidR="00A54736" w:rsidRPr="00CC126D" w:rsidRDefault="00A54736" w:rsidP="00CC12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bookmarkEnd w:id="0"/>
    </w:p>
    <w:p w14:paraId="4B60786D" w14:textId="3C1C8A6E" w:rsidR="005D1113" w:rsidRDefault="005D1113" w:rsidP="005D1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Adjourn</w:t>
      </w:r>
    </w:p>
    <w:p w14:paraId="01BE83AD" w14:textId="5EC030EE" w:rsidR="00A54736" w:rsidRDefault="00A54736" w:rsidP="005D1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21F6A0" w14:textId="77777777" w:rsidR="00627C50" w:rsidRDefault="00627C50" w:rsidP="005D1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F8B5C2" w14:textId="65C5CB04" w:rsidR="00A54736" w:rsidRPr="00DD161C" w:rsidRDefault="00627C50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Hewatt</w:t>
      </w:r>
      <w:proofErr w:type="spellEnd"/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request which was then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proofErr w:type="spellStart"/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>Guerry</w:t>
      </w:r>
      <w:proofErr w:type="spellEnd"/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 xml:space="preserve"> Hall, Erika </w:t>
      </w:r>
      <w:proofErr w:type="spellStart"/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>Hewatt</w:t>
      </w:r>
      <w:proofErr w:type="spellEnd"/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736">
        <w:rPr>
          <w:rFonts w:ascii="Times New Roman" w:eastAsia="Times New Roman" w:hAnsi="Times New Roman" w:cs="Times New Roman"/>
          <w:sz w:val="24"/>
          <w:szCs w:val="24"/>
        </w:rPr>
        <w:t>Harold Gillespie</w:t>
      </w:r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736">
        <w:rPr>
          <w:rFonts w:ascii="Times New Roman" w:eastAsia="Times New Roman" w:hAnsi="Times New Roman" w:cs="Times New Roman"/>
          <w:sz w:val="24"/>
          <w:szCs w:val="24"/>
        </w:rPr>
        <w:t xml:space="preserve">Carolee Coker </w:t>
      </w:r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>and Susan Russell f</w:t>
      </w:r>
      <w:r w:rsidR="00A54736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47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736" w:rsidRPr="00DD161C">
        <w:rPr>
          <w:rFonts w:ascii="Times New Roman" w:eastAsia="Times New Roman" w:hAnsi="Times New Roman" w:cs="Times New Roman"/>
          <w:sz w:val="24"/>
          <w:szCs w:val="24"/>
        </w:rPr>
        <w:t>) YES to zero (0) NO votes.</w:t>
      </w:r>
    </w:p>
    <w:p w14:paraId="1361C4B2" w14:textId="700A58A7" w:rsidR="00A54736" w:rsidRDefault="00A54736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7F6B4" w14:textId="77777777" w:rsidR="00627C50" w:rsidRPr="00DD161C" w:rsidRDefault="00627C50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3A5C0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Meeting was adjourned.</w:t>
      </w:r>
    </w:p>
    <w:p w14:paraId="74BA7C5B" w14:textId="77777777" w:rsidR="00A54736" w:rsidRPr="00DD161C" w:rsidRDefault="00A54736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1A572" w14:textId="47FF1BA3" w:rsidR="00A54736" w:rsidRDefault="00A54736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408F2" w14:textId="77777777" w:rsidR="00627C50" w:rsidRPr="00DD161C" w:rsidRDefault="00627C50" w:rsidP="00A5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4DFF4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4C06FCE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DeLozier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Erika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Hewatt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8DF55A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A240F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1D101" w14:textId="77777777" w:rsidR="00627C50" w:rsidRPr="00DD161C" w:rsidRDefault="00627C50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4418E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90289"/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              </w:t>
      </w:r>
    </w:p>
    <w:p w14:paraId="1CE3BDFA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Harold Gillespie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D161C">
        <w:rPr>
          <w:rFonts w:ascii="Times New Roman" w:eastAsia="Times New Roman" w:hAnsi="Times New Roman" w:cs="Times New Roman"/>
          <w:sz w:val="24"/>
          <w:szCs w:val="24"/>
        </w:rPr>
        <w:t>Guerry</w:t>
      </w:r>
      <w:proofErr w:type="spellEnd"/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</w:p>
    <w:p w14:paraId="46E80E1D" w14:textId="3FEBC664" w:rsidR="00A54736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6C40E" w14:textId="77777777" w:rsidR="00627C50" w:rsidRPr="00DD161C" w:rsidRDefault="00627C50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23A83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B9478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BBBA7A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Susan Russell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Carolee Coker</w:t>
      </w:r>
    </w:p>
    <w:bookmarkEnd w:id="1"/>
    <w:p w14:paraId="70EDAFF6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8461CE" w14:textId="77777777" w:rsidR="00A54736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C242DD" w14:textId="77777777" w:rsidR="00627C50" w:rsidRPr="00DD161C" w:rsidRDefault="00627C50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0FCC9" w14:textId="77777777" w:rsidR="00A54736" w:rsidRPr="00DD161C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Minutes taken by: _____________________________</w:t>
      </w:r>
    </w:p>
    <w:p w14:paraId="50DE9A4A" w14:textId="77777777" w:rsidR="00A54736" w:rsidRPr="00ED4420" w:rsidRDefault="00A54736" w:rsidP="00A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Rocky Farrow</w:t>
      </w:r>
    </w:p>
    <w:p w14:paraId="77F36864" w14:textId="77777777" w:rsidR="00A54736" w:rsidRPr="0040035F" w:rsidRDefault="00A54736" w:rsidP="005D11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4DCA7E" w14:textId="77777777" w:rsidR="00D30C71" w:rsidRDefault="00D30C71"/>
    <w:sectPr w:rsidR="00D30C71" w:rsidSect="00C60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4CA40" w14:textId="77777777" w:rsidR="0090701A" w:rsidRDefault="0040035F">
      <w:pPr>
        <w:spacing w:after="0" w:line="240" w:lineRule="auto"/>
      </w:pPr>
      <w:r>
        <w:separator/>
      </w:r>
    </w:p>
  </w:endnote>
  <w:endnote w:type="continuationSeparator" w:id="0">
    <w:p w14:paraId="6906412B" w14:textId="77777777" w:rsidR="0090701A" w:rsidRDefault="0040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08D0" w14:textId="77777777" w:rsidR="004D55E1" w:rsidRDefault="00035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1EFB" w14:textId="77777777" w:rsidR="004D55E1" w:rsidRDefault="00035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8B71" w14:textId="77777777" w:rsidR="004D55E1" w:rsidRDefault="00035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6EB4" w14:textId="77777777" w:rsidR="0090701A" w:rsidRDefault="0040035F">
      <w:pPr>
        <w:spacing w:after="0" w:line="240" w:lineRule="auto"/>
      </w:pPr>
      <w:r>
        <w:separator/>
      </w:r>
    </w:p>
  </w:footnote>
  <w:footnote w:type="continuationSeparator" w:id="0">
    <w:p w14:paraId="5FC3D05A" w14:textId="77777777" w:rsidR="0090701A" w:rsidRDefault="0040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F4F0" w14:textId="77777777" w:rsidR="004D55E1" w:rsidRDefault="00035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6A8B" w14:textId="77777777" w:rsidR="004D55E1" w:rsidRDefault="00035BE6">
    <w:pPr>
      <w:pStyle w:val="Header"/>
    </w:pPr>
    <w:r>
      <w:rPr>
        <w:noProof/>
      </w:rPr>
      <w:pict w14:anchorId="4EF8D0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0DAD" w14:textId="77777777" w:rsidR="004D55E1" w:rsidRDefault="00035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61F50"/>
    <w:multiLevelType w:val="hybridMultilevel"/>
    <w:tmpl w:val="E4C6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883"/>
    <w:multiLevelType w:val="hybridMultilevel"/>
    <w:tmpl w:val="4816C4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2594"/>
    <w:multiLevelType w:val="hybridMultilevel"/>
    <w:tmpl w:val="BBCAE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215ED6"/>
    <w:multiLevelType w:val="hybridMultilevel"/>
    <w:tmpl w:val="2BEA0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45C07"/>
    <w:multiLevelType w:val="hybridMultilevel"/>
    <w:tmpl w:val="7FB02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13"/>
    <w:rsid w:val="00035BE6"/>
    <w:rsid w:val="0040035F"/>
    <w:rsid w:val="00481D42"/>
    <w:rsid w:val="00483CC5"/>
    <w:rsid w:val="005826B2"/>
    <w:rsid w:val="005D1113"/>
    <w:rsid w:val="00627C50"/>
    <w:rsid w:val="00791B89"/>
    <w:rsid w:val="0088089E"/>
    <w:rsid w:val="0090701A"/>
    <w:rsid w:val="00926C0A"/>
    <w:rsid w:val="00943A84"/>
    <w:rsid w:val="00A54736"/>
    <w:rsid w:val="00C4460A"/>
    <w:rsid w:val="00CC126D"/>
    <w:rsid w:val="00D0357E"/>
    <w:rsid w:val="00D30C71"/>
    <w:rsid w:val="00DA6D38"/>
    <w:rsid w:val="00E110F1"/>
    <w:rsid w:val="00F72A40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022F2"/>
  <w15:chartTrackingRefBased/>
  <w15:docId w15:val="{7BA8DA6B-2CE0-45CB-B91C-D9BB5B42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113"/>
  </w:style>
  <w:style w:type="paragraph" w:styleId="Footer">
    <w:name w:val="footer"/>
    <w:basedOn w:val="Normal"/>
    <w:link w:val="FooterChar"/>
    <w:uiPriority w:val="99"/>
    <w:semiHidden/>
    <w:unhideWhenUsed/>
    <w:rsid w:val="005D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113"/>
  </w:style>
  <w:style w:type="paragraph" w:styleId="ListParagraph">
    <w:name w:val="List Paragraph"/>
    <w:basedOn w:val="Normal"/>
    <w:uiPriority w:val="34"/>
    <w:qFormat/>
    <w:rsid w:val="0040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DeLozier</dc:creator>
  <cp:keywords/>
  <dc:description/>
  <cp:lastModifiedBy>Rocky Farrow</cp:lastModifiedBy>
  <cp:revision>7</cp:revision>
  <cp:lastPrinted>2020-12-01T14:36:00Z</cp:lastPrinted>
  <dcterms:created xsi:type="dcterms:W3CDTF">2020-11-23T14:43:00Z</dcterms:created>
  <dcterms:modified xsi:type="dcterms:W3CDTF">2020-12-01T14:53:00Z</dcterms:modified>
</cp:coreProperties>
</file>