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B2B79" w14:textId="77777777" w:rsidR="00E37624" w:rsidRPr="005918DF" w:rsidRDefault="00E37624" w:rsidP="00E37624">
      <w:pPr>
        <w:spacing w:after="0" w:line="240" w:lineRule="auto"/>
        <w:jc w:val="center"/>
        <w:rPr>
          <w:rFonts w:ascii="Times New Roman" w:eastAsia="Times New Roman" w:hAnsi="Times New Roman" w:cs="Times New Roman"/>
          <w:b/>
          <w:sz w:val="24"/>
          <w:szCs w:val="24"/>
          <w:u w:val="single"/>
        </w:rPr>
      </w:pPr>
      <w:r w:rsidRPr="005918DF">
        <w:rPr>
          <w:rFonts w:ascii="Times New Roman" w:eastAsia="Times New Roman" w:hAnsi="Times New Roman" w:cs="Times New Roman"/>
          <w:b/>
          <w:sz w:val="24"/>
          <w:szCs w:val="24"/>
          <w:u w:val="single"/>
        </w:rPr>
        <w:t>AGENDA</w:t>
      </w:r>
    </w:p>
    <w:p w14:paraId="263F70D7" w14:textId="77777777" w:rsidR="00E37624" w:rsidRPr="005918DF" w:rsidRDefault="00E37624" w:rsidP="00E37624">
      <w:pPr>
        <w:spacing w:after="0" w:line="240" w:lineRule="auto"/>
        <w:jc w:val="center"/>
        <w:rPr>
          <w:rFonts w:ascii="Times New Roman" w:eastAsia="Times New Roman" w:hAnsi="Times New Roman" w:cs="Times New Roman"/>
          <w:b/>
          <w:sz w:val="24"/>
          <w:szCs w:val="24"/>
          <w:u w:val="single"/>
        </w:rPr>
      </w:pPr>
    </w:p>
    <w:p w14:paraId="6AD89E34" w14:textId="77777777" w:rsidR="00E37624" w:rsidRPr="005918DF" w:rsidRDefault="00E37624" w:rsidP="00E37624">
      <w:pPr>
        <w:spacing w:after="0" w:line="240" w:lineRule="auto"/>
        <w:jc w:val="center"/>
        <w:rPr>
          <w:rFonts w:ascii="Times New Roman" w:eastAsia="Times New Roman" w:hAnsi="Times New Roman" w:cs="Times New Roman"/>
          <w:b/>
          <w:sz w:val="24"/>
          <w:szCs w:val="24"/>
        </w:rPr>
      </w:pPr>
      <w:r w:rsidRPr="005918DF">
        <w:rPr>
          <w:rFonts w:ascii="Times New Roman" w:eastAsia="Times New Roman" w:hAnsi="Times New Roman" w:cs="Times New Roman"/>
          <w:b/>
          <w:sz w:val="24"/>
          <w:szCs w:val="24"/>
        </w:rPr>
        <w:t>FRANKLIN COUNTY PLANNING COMMISSION</w:t>
      </w:r>
    </w:p>
    <w:p w14:paraId="133A1047" w14:textId="77777777" w:rsidR="00E37624" w:rsidRPr="005918DF" w:rsidRDefault="00E37624" w:rsidP="00E37624">
      <w:pPr>
        <w:spacing w:after="0" w:line="240" w:lineRule="auto"/>
        <w:jc w:val="center"/>
        <w:rPr>
          <w:rFonts w:ascii="Times New Roman" w:eastAsia="Times New Roman" w:hAnsi="Times New Roman" w:cs="Times New Roman"/>
          <w:b/>
          <w:sz w:val="24"/>
          <w:szCs w:val="24"/>
        </w:rPr>
      </w:pPr>
    </w:p>
    <w:p w14:paraId="358F301C" w14:textId="2E137027" w:rsidR="00E37624" w:rsidRPr="005918DF" w:rsidRDefault="00577CBE" w:rsidP="00E376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r w:rsidR="00A248F8" w:rsidRPr="005918D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18th</w:t>
      </w:r>
      <w:r w:rsidR="00930410" w:rsidRPr="005918DF">
        <w:rPr>
          <w:rFonts w:ascii="Times New Roman" w:eastAsia="Times New Roman" w:hAnsi="Times New Roman" w:cs="Times New Roman"/>
          <w:b/>
          <w:sz w:val="24"/>
          <w:szCs w:val="24"/>
        </w:rPr>
        <w:t>, 202</w:t>
      </w:r>
      <w:r w:rsidR="00D21E61">
        <w:rPr>
          <w:rFonts w:ascii="Times New Roman" w:eastAsia="Times New Roman" w:hAnsi="Times New Roman" w:cs="Times New Roman"/>
          <w:b/>
          <w:sz w:val="24"/>
          <w:szCs w:val="24"/>
        </w:rPr>
        <w:t>4</w:t>
      </w:r>
    </w:p>
    <w:p w14:paraId="5135847A" w14:textId="77777777" w:rsidR="00E37624" w:rsidRPr="005918DF" w:rsidRDefault="00E37624" w:rsidP="00E37624">
      <w:pPr>
        <w:spacing w:after="0" w:line="240" w:lineRule="auto"/>
        <w:jc w:val="center"/>
        <w:rPr>
          <w:rFonts w:ascii="Times New Roman" w:eastAsia="Times New Roman" w:hAnsi="Times New Roman" w:cs="Times New Roman"/>
          <w:b/>
          <w:sz w:val="24"/>
          <w:szCs w:val="24"/>
        </w:rPr>
      </w:pPr>
    </w:p>
    <w:p w14:paraId="0D282227" w14:textId="77777777" w:rsidR="00E37624" w:rsidRPr="005918DF" w:rsidRDefault="00E37624" w:rsidP="00E37624">
      <w:pPr>
        <w:spacing w:after="0" w:line="240" w:lineRule="auto"/>
        <w:jc w:val="center"/>
        <w:rPr>
          <w:rFonts w:ascii="Times New Roman" w:eastAsia="Times New Roman" w:hAnsi="Times New Roman" w:cs="Times New Roman"/>
          <w:b/>
          <w:sz w:val="24"/>
          <w:szCs w:val="24"/>
        </w:rPr>
      </w:pPr>
      <w:r w:rsidRPr="005918DF">
        <w:rPr>
          <w:rFonts w:ascii="Times New Roman" w:eastAsia="Times New Roman" w:hAnsi="Times New Roman" w:cs="Times New Roman"/>
          <w:b/>
          <w:sz w:val="24"/>
          <w:szCs w:val="24"/>
        </w:rPr>
        <w:t>5:30 PM</w:t>
      </w:r>
    </w:p>
    <w:p w14:paraId="57B2DFE0" w14:textId="77777777" w:rsidR="00E37624" w:rsidRPr="005918DF" w:rsidRDefault="00E37624" w:rsidP="00E37624">
      <w:pPr>
        <w:spacing w:after="0" w:line="240" w:lineRule="auto"/>
        <w:jc w:val="center"/>
        <w:rPr>
          <w:rFonts w:ascii="Times New Roman" w:eastAsia="Times New Roman" w:hAnsi="Times New Roman" w:cs="Times New Roman"/>
          <w:b/>
          <w:sz w:val="24"/>
          <w:szCs w:val="24"/>
        </w:rPr>
      </w:pPr>
    </w:p>
    <w:p w14:paraId="04436693" w14:textId="77777777" w:rsidR="00E37624" w:rsidRPr="005918DF" w:rsidRDefault="00E37624" w:rsidP="00E37624">
      <w:pPr>
        <w:spacing w:after="0" w:line="240" w:lineRule="auto"/>
        <w:jc w:val="center"/>
        <w:rPr>
          <w:rFonts w:ascii="Times New Roman" w:eastAsia="Times New Roman" w:hAnsi="Times New Roman" w:cs="Times New Roman"/>
          <w:b/>
          <w:sz w:val="24"/>
          <w:szCs w:val="24"/>
        </w:rPr>
      </w:pPr>
      <w:r w:rsidRPr="005918DF">
        <w:rPr>
          <w:rFonts w:ascii="Times New Roman" w:eastAsia="Times New Roman" w:hAnsi="Times New Roman" w:cs="Times New Roman"/>
          <w:b/>
          <w:sz w:val="24"/>
          <w:szCs w:val="24"/>
        </w:rPr>
        <w:t>Franklin County Justice Center</w:t>
      </w:r>
    </w:p>
    <w:p w14:paraId="28C2D2D8" w14:textId="77777777" w:rsidR="00E37624" w:rsidRPr="005918DF" w:rsidRDefault="00E37624" w:rsidP="00E37624">
      <w:pPr>
        <w:spacing w:after="0" w:line="240" w:lineRule="auto"/>
        <w:jc w:val="center"/>
        <w:rPr>
          <w:rFonts w:ascii="Times New Roman" w:eastAsia="Times New Roman" w:hAnsi="Times New Roman" w:cs="Times New Roman"/>
          <w:b/>
          <w:sz w:val="24"/>
          <w:szCs w:val="24"/>
        </w:rPr>
      </w:pPr>
    </w:p>
    <w:p w14:paraId="551F8035" w14:textId="77777777" w:rsidR="00E37624" w:rsidRPr="005918DF" w:rsidRDefault="00E37624" w:rsidP="00E37624">
      <w:pPr>
        <w:spacing w:after="0" w:line="240" w:lineRule="auto"/>
        <w:rPr>
          <w:rFonts w:ascii="Times New Roman" w:eastAsia="Times New Roman" w:hAnsi="Times New Roman" w:cs="Times New Roman"/>
          <w:b/>
          <w:bCs/>
          <w:sz w:val="24"/>
          <w:szCs w:val="24"/>
          <w:u w:val="single"/>
        </w:rPr>
      </w:pPr>
      <w:r w:rsidRPr="005918DF">
        <w:rPr>
          <w:rFonts w:ascii="Times New Roman" w:eastAsia="Times New Roman" w:hAnsi="Times New Roman" w:cs="Times New Roman"/>
          <w:b/>
          <w:bCs/>
          <w:sz w:val="24"/>
          <w:szCs w:val="24"/>
          <w:u w:val="single"/>
        </w:rPr>
        <w:t>Call the meeting to order</w:t>
      </w:r>
    </w:p>
    <w:p w14:paraId="348665FE" w14:textId="77777777" w:rsidR="00E37624" w:rsidRPr="005918DF" w:rsidRDefault="00E37624" w:rsidP="00E37624">
      <w:pPr>
        <w:spacing w:after="0" w:line="240" w:lineRule="auto"/>
        <w:rPr>
          <w:rFonts w:ascii="Times New Roman" w:eastAsia="Times New Roman" w:hAnsi="Times New Roman" w:cs="Times New Roman"/>
          <w:b/>
          <w:sz w:val="24"/>
          <w:szCs w:val="24"/>
          <w:u w:val="single"/>
        </w:rPr>
      </w:pPr>
    </w:p>
    <w:p w14:paraId="23039AF7" w14:textId="77777777" w:rsidR="00E37624" w:rsidRPr="005918DF" w:rsidRDefault="00E37624" w:rsidP="00E37624">
      <w:pPr>
        <w:numPr>
          <w:ilvl w:val="0"/>
          <w:numId w:val="1"/>
        </w:numPr>
        <w:spacing w:after="0" w:line="240" w:lineRule="auto"/>
        <w:rPr>
          <w:rFonts w:ascii="Times New Roman" w:eastAsia="Times New Roman" w:hAnsi="Times New Roman" w:cs="Times New Roman"/>
          <w:sz w:val="24"/>
          <w:szCs w:val="24"/>
        </w:rPr>
      </w:pPr>
      <w:r w:rsidRPr="005918DF">
        <w:rPr>
          <w:rFonts w:ascii="Times New Roman" w:eastAsia="Times New Roman" w:hAnsi="Times New Roman" w:cs="Times New Roman"/>
          <w:sz w:val="24"/>
          <w:szCs w:val="24"/>
        </w:rPr>
        <w:t>Call the meeting to order.</w:t>
      </w:r>
    </w:p>
    <w:p w14:paraId="5C5CB977" w14:textId="77777777" w:rsidR="00E37624" w:rsidRPr="005918DF" w:rsidRDefault="00E37624" w:rsidP="00E37624">
      <w:pPr>
        <w:spacing w:after="0" w:line="240" w:lineRule="auto"/>
        <w:ind w:left="720"/>
        <w:rPr>
          <w:rFonts w:ascii="Times New Roman" w:eastAsia="Times New Roman" w:hAnsi="Times New Roman" w:cs="Times New Roman"/>
          <w:sz w:val="24"/>
          <w:szCs w:val="24"/>
        </w:rPr>
      </w:pPr>
    </w:p>
    <w:p w14:paraId="6C43EBDC" w14:textId="77777777" w:rsidR="00E37624" w:rsidRPr="005918DF" w:rsidRDefault="00E37624" w:rsidP="00E37624">
      <w:pPr>
        <w:numPr>
          <w:ilvl w:val="0"/>
          <w:numId w:val="1"/>
        </w:numPr>
        <w:spacing w:after="0" w:line="240" w:lineRule="auto"/>
        <w:rPr>
          <w:rFonts w:ascii="Times New Roman" w:eastAsia="Times New Roman" w:hAnsi="Times New Roman" w:cs="Times New Roman"/>
          <w:sz w:val="24"/>
          <w:szCs w:val="24"/>
        </w:rPr>
      </w:pPr>
      <w:r w:rsidRPr="005918DF">
        <w:rPr>
          <w:rFonts w:ascii="Times New Roman" w:eastAsia="Times New Roman" w:hAnsi="Times New Roman" w:cs="Times New Roman"/>
          <w:sz w:val="24"/>
          <w:szCs w:val="24"/>
        </w:rPr>
        <w:t>Invocation</w:t>
      </w:r>
    </w:p>
    <w:p w14:paraId="04BC4AC4" w14:textId="77777777" w:rsidR="00E37624" w:rsidRPr="005918DF" w:rsidRDefault="00E37624" w:rsidP="00E37624">
      <w:pPr>
        <w:pStyle w:val="ListParagraph"/>
        <w:rPr>
          <w:rFonts w:ascii="Times New Roman" w:eastAsia="Times New Roman" w:hAnsi="Times New Roman" w:cs="Times New Roman"/>
          <w:sz w:val="24"/>
          <w:szCs w:val="24"/>
        </w:rPr>
      </w:pPr>
    </w:p>
    <w:p w14:paraId="468CEDC9" w14:textId="77777777" w:rsidR="00E37624" w:rsidRPr="005918DF" w:rsidRDefault="00E37624" w:rsidP="00E37624">
      <w:pPr>
        <w:numPr>
          <w:ilvl w:val="0"/>
          <w:numId w:val="1"/>
        </w:numPr>
        <w:spacing w:after="0" w:line="240" w:lineRule="auto"/>
        <w:rPr>
          <w:rFonts w:ascii="Times New Roman" w:eastAsia="Times New Roman" w:hAnsi="Times New Roman" w:cs="Times New Roman"/>
          <w:sz w:val="24"/>
          <w:szCs w:val="24"/>
        </w:rPr>
      </w:pPr>
      <w:r w:rsidRPr="005918DF">
        <w:rPr>
          <w:rFonts w:ascii="Times New Roman" w:eastAsia="Times New Roman" w:hAnsi="Times New Roman" w:cs="Times New Roman"/>
          <w:sz w:val="24"/>
          <w:szCs w:val="24"/>
        </w:rPr>
        <w:t>Pledge of Allegiance.</w:t>
      </w:r>
    </w:p>
    <w:p w14:paraId="278B14C8" w14:textId="77777777" w:rsidR="00E37624" w:rsidRPr="005918DF" w:rsidRDefault="00E37624" w:rsidP="00E37624">
      <w:pPr>
        <w:pStyle w:val="ListParagraph"/>
        <w:rPr>
          <w:rFonts w:ascii="Times New Roman" w:eastAsia="Times New Roman" w:hAnsi="Times New Roman" w:cs="Times New Roman"/>
          <w:sz w:val="24"/>
          <w:szCs w:val="24"/>
        </w:rPr>
      </w:pPr>
    </w:p>
    <w:p w14:paraId="1DA9118D" w14:textId="77777777" w:rsidR="00E37624" w:rsidRPr="005918DF" w:rsidRDefault="00E37624" w:rsidP="00E37624">
      <w:pPr>
        <w:numPr>
          <w:ilvl w:val="0"/>
          <w:numId w:val="1"/>
        </w:numPr>
        <w:spacing w:after="0" w:line="240" w:lineRule="auto"/>
        <w:rPr>
          <w:rFonts w:ascii="Times New Roman" w:eastAsia="Times New Roman" w:hAnsi="Times New Roman" w:cs="Times New Roman"/>
          <w:sz w:val="24"/>
          <w:szCs w:val="24"/>
        </w:rPr>
      </w:pPr>
      <w:r w:rsidRPr="005918DF">
        <w:rPr>
          <w:rFonts w:ascii="Times New Roman" w:eastAsia="Times New Roman" w:hAnsi="Times New Roman" w:cs="Times New Roman"/>
          <w:sz w:val="24"/>
          <w:szCs w:val="24"/>
        </w:rPr>
        <w:t>Adoption of agenda.</w:t>
      </w:r>
    </w:p>
    <w:p w14:paraId="7A132057" w14:textId="77777777" w:rsidR="00E37624" w:rsidRPr="005918DF" w:rsidRDefault="00E37624" w:rsidP="00E37624">
      <w:pPr>
        <w:pStyle w:val="ListParagraph"/>
        <w:rPr>
          <w:rFonts w:ascii="Times New Roman" w:eastAsia="Times New Roman" w:hAnsi="Times New Roman" w:cs="Times New Roman"/>
          <w:sz w:val="24"/>
          <w:szCs w:val="24"/>
        </w:rPr>
      </w:pPr>
    </w:p>
    <w:p w14:paraId="4ACCACCE" w14:textId="6A0557EC" w:rsidR="00E37624" w:rsidRPr="005918DF" w:rsidRDefault="00E37624" w:rsidP="00E37624">
      <w:pPr>
        <w:numPr>
          <w:ilvl w:val="0"/>
          <w:numId w:val="1"/>
        </w:numPr>
        <w:spacing w:after="0" w:line="240" w:lineRule="auto"/>
        <w:rPr>
          <w:rFonts w:ascii="Times New Roman" w:eastAsia="Times New Roman" w:hAnsi="Times New Roman" w:cs="Times New Roman"/>
          <w:sz w:val="24"/>
          <w:szCs w:val="24"/>
        </w:rPr>
      </w:pPr>
      <w:r w:rsidRPr="005918DF">
        <w:rPr>
          <w:rFonts w:ascii="Times New Roman" w:eastAsia="Times New Roman" w:hAnsi="Times New Roman" w:cs="Times New Roman"/>
          <w:sz w:val="24"/>
          <w:szCs w:val="24"/>
        </w:rPr>
        <w:t xml:space="preserve">Adoption </w:t>
      </w:r>
      <w:r w:rsidR="00D459ED" w:rsidRPr="005918DF">
        <w:rPr>
          <w:rFonts w:ascii="Times New Roman" w:eastAsia="Times New Roman" w:hAnsi="Times New Roman" w:cs="Times New Roman"/>
          <w:sz w:val="24"/>
          <w:szCs w:val="24"/>
        </w:rPr>
        <w:t xml:space="preserve">and signing </w:t>
      </w:r>
      <w:r w:rsidRPr="005918DF">
        <w:rPr>
          <w:rFonts w:ascii="Times New Roman" w:eastAsia="Times New Roman" w:hAnsi="Times New Roman" w:cs="Times New Roman"/>
          <w:sz w:val="24"/>
          <w:szCs w:val="24"/>
        </w:rPr>
        <w:t xml:space="preserve">of minutes from the </w:t>
      </w:r>
      <w:r w:rsidR="00577CBE">
        <w:rPr>
          <w:rFonts w:ascii="Times New Roman" w:eastAsia="Times New Roman" w:hAnsi="Times New Roman" w:cs="Times New Roman"/>
          <w:sz w:val="24"/>
          <w:szCs w:val="24"/>
        </w:rPr>
        <w:t>March</w:t>
      </w:r>
      <w:r w:rsidR="00DA78AC" w:rsidRPr="005918DF">
        <w:rPr>
          <w:rFonts w:ascii="Times New Roman" w:eastAsia="Times New Roman" w:hAnsi="Times New Roman" w:cs="Times New Roman"/>
          <w:sz w:val="24"/>
          <w:szCs w:val="24"/>
        </w:rPr>
        <w:t xml:space="preserve"> </w:t>
      </w:r>
      <w:r w:rsidR="00577CBE">
        <w:rPr>
          <w:rFonts w:ascii="Times New Roman" w:eastAsia="Times New Roman" w:hAnsi="Times New Roman" w:cs="Times New Roman"/>
          <w:sz w:val="24"/>
          <w:szCs w:val="24"/>
        </w:rPr>
        <w:t>21st</w:t>
      </w:r>
      <w:r w:rsidR="00DA78AC" w:rsidRPr="005918DF">
        <w:rPr>
          <w:rFonts w:ascii="Times New Roman" w:eastAsia="Times New Roman" w:hAnsi="Times New Roman" w:cs="Times New Roman"/>
          <w:sz w:val="24"/>
          <w:szCs w:val="24"/>
        </w:rPr>
        <w:t>, 202</w:t>
      </w:r>
      <w:r w:rsidR="00F942C6">
        <w:rPr>
          <w:rFonts w:ascii="Times New Roman" w:eastAsia="Times New Roman" w:hAnsi="Times New Roman" w:cs="Times New Roman"/>
          <w:sz w:val="24"/>
          <w:szCs w:val="24"/>
        </w:rPr>
        <w:t>4</w:t>
      </w:r>
      <w:r w:rsidR="00DA78AC" w:rsidRPr="005918DF">
        <w:rPr>
          <w:rFonts w:ascii="Times New Roman" w:eastAsia="Times New Roman" w:hAnsi="Times New Roman" w:cs="Times New Roman"/>
          <w:sz w:val="24"/>
          <w:szCs w:val="24"/>
        </w:rPr>
        <w:t xml:space="preserve"> </w:t>
      </w:r>
      <w:r w:rsidRPr="005918DF">
        <w:rPr>
          <w:rFonts w:ascii="Times New Roman" w:eastAsia="Times New Roman" w:hAnsi="Times New Roman" w:cs="Times New Roman"/>
          <w:sz w:val="24"/>
          <w:szCs w:val="24"/>
        </w:rPr>
        <w:t>meeting.</w:t>
      </w:r>
    </w:p>
    <w:p w14:paraId="4CE9D28A" w14:textId="77777777" w:rsidR="00650E1F" w:rsidRDefault="00650E1F" w:rsidP="00F20F5A">
      <w:pPr>
        <w:rPr>
          <w:rFonts w:ascii="Times New Roman" w:eastAsia="Times New Roman" w:hAnsi="Times New Roman" w:cs="Times New Roman"/>
          <w:sz w:val="24"/>
          <w:szCs w:val="24"/>
        </w:rPr>
      </w:pPr>
    </w:p>
    <w:p w14:paraId="5CCD6987" w14:textId="77777777" w:rsidR="00F20F5A" w:rsidRPr="00F20F5A" w:rsidRDefault="00F20F5A" w:rsidP="00F20F5A">
      <w:pPr>
        <w:rPr>
          <w:rFonts w:ascii="Times New Roman" w:eastAsia="Times New Roman" w:hAnsi="Times New Roman" w:cs="Times New Roman"/>
          <w:sz w:val="24"/>
          <w:szCs w:val="24"/>
        </w:rPr>
      </w:pPr>
    </w:p>
    <w:p w14:paraId="21581EE7" w14:textId="77777777" w:rsidR="00E37624" w:rsidRDefault="00E37624" w:rsidP="00650E1F">
      <w:pPr>
        <w:spacing w:after="0" w:line="240" w:lineRule="auto"/>
        <w:rPr>
          <w:rFonts w:ascii="Times New Roman" w:eastAsia="Times New Roman" w:hAnsi="Times New Roman" w:cs="Times New Roman"/>
          <w:b/>
          <w:bCs/>
          <w:sz w:val="24"/>
          <w:szCs w:val="24"/>
          <w:u w:val="single"/>
        </w:rPr>
      </w:pPr>
      <w:r w:rsidRPr="005918DF">
        <w:rPr>
          <w:rFonts w:ascii="Times New Roman" w:eastAsia="Times New Roman" w:hAnsi="Times New Roman" w:cs="Times New Roman"/>
          <w:b/>
          <w:bCs/>
          <w:sz w:val="24"/>
          <w:szCs w:val="24"/>
          <w:u w:val="single"/>
        </w:rPr>
        <w:t>Update on BOC actions:</w:t>
      </w:r>
    </w:p>
    <w:p w14:paraId="534224CE" w14:textId="77777777" w:rsidR="00F16169" w:rsidRPr="005918DF" w:rsidRDefault="00F16169" w:rsidP="00650E1F">
      <w:pPr>
        <w:spacing w:after="0" w:line="240" w:lineRule="auto"/>
        <w:rPr>
          <w:rFonts w:ascii="Times New Roman" w:eastAsia="Times New Roman" w:hAnsi="Times New Roman" w:cs="Times New Roman"/>
          <w:b/>
          <w:bCs/>
          <w:sz w:val="24"/>
          <w:szCs w:val="24"/>
          <w:u w:val="single"/>
        </w:rPr>
      </w:pPr>
    </w:p>
    <w:p w14:paraId="2EE54A5E" w14:textId="65F459C4" w:rsidR="00577CBE" w:rsidRPr="009D2B21" w:rsidRDefault="00577CBE" w:rsidP="009D2B21">
      <w:pPr>
        <w:pStyle w:val="ListParagraph"/>
        <w:numPr>
          <w:ilvl w:val="0"/>
          <w:numId w:val="10"/>
        </w:numPr>
        <w:spacing w:line="240" w:lineRule="auto"/>
        <w:jc w:val="both"/>
        <w:rPr>
          <w:rFonts w:ascii="Times New Roman" w:hAnsi="Times New Roman" w:cs="Times New Roman"/>
          <w:kern w:val="2"/>
          <w:sz w:val="24"/>
          <w:szCs w:val="24"/>
          <w14:ligatures w14:val="standardContextual"/>
        </w:rPr>
      </w:pPr>
      <w:r w:rsidRPr="00577CBE">
        <w:rPr>
          <w:rFonts w:ascii="Times New Roman" w:hAnsi="Times New Roman" w:cs="Times New Roman"/>
          <w:b/>
          <w:kern w:val="2"/>
          <w:sz w:val="24"/>
          <w:szCs w:val="24"/>
          <w14:ligatures w14:val="standardContextual"/>
        </w:rPr>
        <w:t>RZ-2024-002</w:t>
      </w:r>
      <w:r w:rsidRPr="00577CBE">
        <w:rPr>
          <w:rFonts w:ascii="Times New Roman" w:hAnsi="Times New Roman" w:cs="Times New Roman"/>
          <w:kern w:val="2"/>
          <w:sz w:val="24"/>
          <w:szCs w:val="24"/>
          <w14:ligatures w14:val="standardContextual"/>
        </w:rPr>
        <w:t xml:space="preserve"> </w:t>
      </w:r>
      <w:r w:rsidRPr="00577CBE">
        <w:rPr>
          <w:rFonts w:ascii="Times New Roman" w:hAnsi="Times New Roman" w:cs="Times New Roman"/>
          <w:b/>
          <w:kern w:val="2"/>
          <w:sz w:val="24"/>
          <w:szCs w:val="24"/>
          <w14:ligatures w14:val="standardContextual"/>
        </w:rPr>
        <w:t>Rezone</w:t>
      </w:r>
      <w:r w:rsidRPr="00577CBE">
        <w:rPr>
          <w:rFonts w:ascii="Times New Roman" w:hAnsi="Times New Roman" w:cs="Times New Roman"/>
          <w:kern w:val="2"/>
          <w:sz w:val="24"/>
          <w:szCs w:val="24"/>
          <w14:ligatures w14:val="standardContextual"/>
        </w:rPr>
        <w:t>: Matthew Anderson, applicant and Property Owner has filed an application for Rezone from Institutional (INST) to Agricultural General (AG) for a +/- 13.74 -acre tract located at 155 Whippoorwill Ln Carnesville, Ga 30521 (Map/Parcel 011/025). Proposed use: Residential and Agricultural</w:t>
      </w:r>
      <w:r w:rsidR="009D2B21">
        <w:rPr>
          <w:rFonts w:ascii="Times New Roman" w:hAnsi="Times New Roman" w:cs="Times New Roman"/>
          <w:kern w:val="2"/>
          <w:sz w:val="24"/>
          <w:szCs w:val="24"/>
          <w14:ligatures w14:val="standardContextual"/>
        </w:rPr>
        <w:t xml:space="preserve"> </w:t>
      </w:r>
      <w:r w:rsidR="009D2B21" w:rsidRPr="009D2B21">
        <w:rPr>
          <w:rFonts w:ascii="Times New Roman" w:hAnsi="Times New Roman" w:cs="Times New Roman"/>
          <w:b/>
          <w:bCs/>
          <w:i/>
          <w:iCs/>
          <w:kern w:val="2"/>
          <w:sz w:val="24"/>
          <w:szCs w:val="24"/>
          <w14:ligatures w14:val="standardContextual"/>
        </w:rPr>
        <w:t>Board of Commissioners voted to approve 5-0</w:t>
      </w:r>
    </w:p>
    <w:p w14:paraId="7C642869" w14:textId="77777777" w:rsidR="009D2B21" w:rsidRPr="009D2B21" w:rsidRDefault="009D2B21" w:rsidP="009D2B21">
      <w:pPr>
        <w:pStyle w:val="ListParagraph"/>
        <w:spacing w:line="240" w:lineRule="auto"/>
        <w:ind w:left="1080"/>
        <w:jc w:val="both"/>
        <w:rPr>
          <w:rFonts w:ascii="Times New Roman" w:hAnsi="Times New Roman" w:cs="Times New Roman"/>
          <w:kern w:val="2"/>
          <w:sz w:val="24"/>
          <w:szCs w:val="24"/>
          <w14:ligatures w14:val="standardContextual"/>
        </w:rPr>
      </w:pPr>
    </w:p>
    <w:p w14:paraId="5D75CB65" w14:textId="40E80A30" w:rsidR="00781AD5" w:rsidRPr="00781AD5" w:rsidRDefault="00577CBE" w:rsidP="00781AD5">
      <w:pPr>
        <w:pStyle w:val="ListParagraph"/>
        <w:numPr>
          <w:ilvl w:val="0"/>
          <w:numId w:val="10"/>
        </w:numPr>
        <w:spacing w:line="240" w:lineRule="auto"/>
        <w:jc w:val="both"/>
        <w:rPr>
          <w:rFonts w:ascii="Times New Roman" w:hAnsi="Times New Roman" w:cs="Times New Roman"/>
          <w:kern w:val="2"/>
          <w:sz w:val="24"/>
          <w:szCs w:val="24"/>
          <w14:ligatures w14:val="standardContextual"/>
        </w:rPr>
      </w:pPr>
      <w:r w:rsidRPr="00577CBE">
        <w:rPr>
          <w:rFonts w:ascii="Times New Roman" w:hAnsi="Times New Roman" w:cs="Times New Roman"/>
          <w:b/>
          <w:kern w:val="2"/>
          <w:sz w:val="24"/>
          <w:szCs w:val="24"/>
          <w14:ligatures w14:val="standardContextual"/>
        </w:rPr>
        <w:t>RZ-2024-003</w:t>
      </w:r>
      <w:r w:rsidRPr="00577CBE">
        <w:rPr>
          <w:rFonts w:ascii="Times New Roman" w:hAnsi="Times New Roman" w:cs="Times New Roman"/>
          <w:kern w:val="2"/>
          <w:sz w:val="24"/>
          <w:szCs w:val="24"/>
          <w14:ligatures w14:val="standardContextual"/>
        </w:rPr>
        <w:t xml:space="preserve"> </w:t>
      </w:r>
      <w:r w:rsidRPr="00577CBE">
        <w:rPr>
          <w:rFonts w:ascii="Times New Roman" w:hAnsi="Times New Roman" w:cs="Times New Roman"/>
          <w:b/>
          <w:kern w:val="2"/>
          <w:sz w:val="24"/>
          <w:szCs w:val="24"/>
          <w14:ligatures w14:val="standardContextual"/>
        </w:rPr>
        <w:t>Rezone</w:t>
      </w:r>
      <w:r w:rsidRPr="00577CBE">
        <w:rPr>
          <w:rFonts w:ascii="Times New Roman" w:hAnsi="Times New Roman" w:cs="Times New Roman"/>
          <w:kern w:val="2"/>
          <w:sz w:val="24"/>
          <w:szCs w:val="24"/>
          <w14:ligatures w14:val="standardContextual"/>
        </w:rPr>
        <w:t xml:space="preserve">: Seth Cape, applicant and Melissa Lape, Property Owner have filed an application for Rezone from Agricultural General (AG) to Highway Business (HB) for a +/- 5.90 -acre tract located on </w:t>
      </w:r>
      <w:proofErr w:type="spellStart"/>
      <w:r w:rsidRPr="00577CBE">
        <w:rPr>
          <w:rFonts w:ascii="Times New Roman" w:hAnsi="Times New Roman" w:cs="Times New Roman"/>
          <w:kern w:val="2"/>
          <w:sz w:val="24"/>
          <w:szCs w:val="24"/>
          <w14:ligatures w14:val="standardContextual"/>
        </w:rPr>
        <w:t>Gumlog</w:t>
      </w:r>
      <w:proofErr w:type="spellEnd"/>
      <w:r w:rsidRPr="00577CBE">
        <w:rPr>
          <w:rFonts w:ascii="Times New Roman" w:hAnsi="Times New Roman" w:cs="Times New Roman"/>
          <w:kern w:val="2"/>
          <w:sz w:val="24"/>
          <w:szCs w:val="24"/>
          <w14:ligatures w14:val="standardContextual"/>
        </w:rPr>
        <w:t xml:space="preserve"> Rd Lavonia, GA 30553 (Map/Parcel 062/036 H). Proposed use: Storage units and commercial building</w:t>
      </w:r>
      <w:r w:rsidR="009D2B21">
        <w:rPr>
          <w:rFonts w:ascii="Times New Roman" w:hAnsi="Times New Roman" w:cs="Times New Roman"/>
          <w:kern w:val="2"/>
          <w:sz w:val="24"/>
          <w:szCs w:val="24"/>
          <w14:ligatures w14:val="standardContextual"/>
        </w:rPr>
        <w:t xml:space="preserve"> </w:t>
      </w:r>
      <w:r w:rsidR="009D2B21" w:rsidRPr="009D2B21">
        <w:rPr>
          <w:rFonts w:ascii="Times New Roman" w:hAnsi="Times New Roman" w:cs="Times New Roman"/>
          <w:b/>
          <w:bCs/>
          <w:i/>
          <w:iCs/>
          <w:kern w:val="2"/>
          <w:sz w:val="24"/>
          <w:szCs w:val="24"/>
          <w14:ligatures w14:val="standardContextual"/>
        </w:rPr>
        <w:t xml:space="preserve">Board of Commissioners voted to approve </w:t>
      </w:r>
      <w:r w:rsidR="009D2B21">
        <w:rPr>
          <w:rFonts w:ascii="Times New Roman" w:hAnsi="Times New Roman" w:cs="Times New Roman"/>
          <w:b/>
          <w:bCs/>
          <w:i/>
          <w:iCs/>
          <w:kern w:val="2"/>
          <w:sz w:val="24"/>
          <w:szCs w:val="24"/>
          <w14:ligatures w14:val="standardContextual"/>
        </w:rPr>
        <w:t>4-0, Commissioner Kyle Foster abstained</w:t>
      </w:r>
    </w:p>
    <w:p w14:paraId="085A0BA6" w14:textId="77777777" w:rsidR="00781AD5" w:rsidRPr="00781AD5" w:rsidRDefault="00781AD5" w:rsidP="00781AD5">
      <w:pPr>
        <w:pStyle w:val="ListParagraph"/>
        <w:rPr>
          <w:rFonts w:ascii="Times New Roman" w:hAnsi="Times New Roman" w:cs="Times New Roman"/>
          <w:kern w:val="2"/>
          <w:sz w:val="24"/>
          <w:szCs w:val="24"/>
          <w14:ligatures w14:val="standardContextual"/>
        </w:rPr>
      </w:pPr>
    </w:p>
    <w:p w14:paraId="6DCDC676" w14:textId="7179E2C6" w:rsidR="00577CBE" w:rsidRPr="009D2B21" w:rsidRDefault="00577CBE" w:rsidP="009D2B21">
      <w:pPr>
        <w:pStyle w:val="ListParagraph"/>
        <w:numPr>
          <w:ilvl w:val="0"/>
          <w:numId w:val="10"/>
        </w:numPr>
        <w:spacing w:line="240" w:lineRule="auto"/>
        <w:jc w:val="both"/>
        <w:rPr>
          <w:rFonts w:ascii="Times New Roman" w:hAnsi="Times New Roman" w:cs="Times New Roman"/>
          <w:kern w:val="2"/>
          <w:sz w:val="24"/>
          <w:szCs w:val="24"/>
          <w14:ligatures w14:val="standardContextual"/>
        </w:rPr>
      </w:pPr>
      <w:r w:rsidRPr="00577CBE">
        <w:rPr>
          <w:rFonts w:ascii="Times New Roman" w:hAnsi="Times New Roman" w:cs="Times New Roman"/>
          <w:b/>
          <w:kern w:val="2"/>
          <w:sz w:val="24"/>
          <w:szCs w:val="24"/>
          <w14:ligatures w14:val="standardContextual"/>
        </w:rPr>
        <w:t>RZ-2024-004</w:t>
      </w:r>
      <w:r w:rsidRPr="00577CBE">
        <w:rPr>
          <w:rFonts w:ascii="Times New Roman" w:hAnsi="Times New Roman" w:cs="Times New Roman"/>
          <w:kern w:val="2"/>
          <w:sz w:val="24"/>
          <w:szCs w:val="24"/>
          <w14:ligatures w14:val="standardContextual"/>
        </w:rPr>
        <w:t xml:space="preserve"> </w:t>
      </w:r>
      <w:r w:rsidRPr="00577CBE">
        <w:rPr>
          <w:rFonts w:ascii="Times New Roman" w:hAnsi="Times New Roman" w:cs="Times New Roman"/>
          <w:b/>
          <w:kern w:val="2"/>
          <w:sz w:val="24"/>
          <w:szCs w:val="24"/>
          <w14:ligatures w14:val="standardContextual"/>
        </w:rPr>
        <w:t>Rezone</w:t>
      </w:r>
      <w:r w:rsidRPr="00577CBE">
        <w:rPr>
          <w:rFonts w:ascii="Times New Roman" w:hAnsi="Times New Roman" w:cs="Times New Roman"/>
          <w:kern w:val="2"/>
          <w:sz w:val="24"/>
          <w:szCs w:val="24"/>
          <w14:ligatures w14:val="standardContextual"/>
        </w:rPr>
        <w:t>: Amanda Powell, applicant and Christopher and Amanda Powell, Property Owners have filed an application for Rezone from Agricultural General (AG) to Rural Residential (RR) for a +/- 0.36 -acre tract located on Watson Rd Martin, GA 30557 (Map/Parcel 033/111 F). Proposed use: Residential</w:t>
      </w:r>
      <w:r w:rsidR="009D2B21">
        <w:rPr>
          <w:rFonts w:ascii="Times New Roman" w:hAnsi="Times New Roman" w:cs="Times New Roman"/>
          <w:kern w:val="2"/>
          <w:sz w:val="24"/>
          <w:szCs w:val="24"/>
          <w14:ligatures w14:val="standardContextual"/>
        </w:rPr>
        <w:t xml:space="preserve"> </w:t>
      </w:r>
      <w:r w:rsidR="009D2B21" w:rsidRPr="009D2B21">
        <w:rPr>
          <w:rFonts w:ascii="Times New Roman" w:hAnsi="Times New Roman" w:cs="Times New Roman"/>
          <w:b/>
          <w:bCs/>
          <w:i/>
          <w:iCs/>
          <w:kern w:val="2"/>
          <w:sz w:val="24"/>
          <w:szCs w:val="24"/>
          <w14:ligatures w14:val="standardContextual"/>
        </w:rPr>
        <w:t>Board of Commissioners voted to approve 5-0</w:t>
      </w:r>
    </w:p>
    <w:p w14:paraId="7E11E146" w14:textId="77777777" w:rsidR="009D2B21" w:rsidRPr="009D2B21" w:rsidRDefault="009D2B21" w:rsidP="009D2B21">
      <w:pPr>
        <w:pStyle w:val="ListParagraph"/>
        <w:spacing w:line="240" w:lineRule="auto"/>
        <w:ind w:left="1080"/>
        <w:jc w:val="both"/>
        <w:rPr>
          <w:rFonts w:ascii="Times New Roman" w:hAnsi="Times New Roman" w:cs="Times New Roman"/>
          <w:kern w:val="2"/>
          <w:sz w:val="24"/>
          <w:szCs w:val="24"/>
          <w14:ligatures w14:val="standardContextual"/>
        </w:rPr>
      </w:pPr>
    </w:p>
    <w:p w14:paraId="18C9822A" w14:textId="504402A7" w:rsidR="007A6C29" w:rsidRPr="009D2B21" w:rsidRDefault="00577CBE" w:rsidP="009D2B21">
      <w:pPr>
        <w:pStyle w:val="ListParagraph"/>
        <w:numPr>
          <w:ilvl w:val="0"/>
          <w:numId w:val="10"/>
        </w:numPr>
        <w:spacing w:line="240" w:lineRule="auto"/>
        <w:jc w:val="both"/>
        <w:rPr>
          <w:rFonts w:ascii="Times New Roman" w:hAnsi="Times New Roman" w:cs="Times New Roman"/>
          <w:kern w:val="2"/>
          <w:sz w:val="24"/>
          <w:szCs w:val="24"/>
          <w14:ligatures w14:val="standardContextual"/>
        </w:rPr>
      </w:pPr>
      <w:r w:rsidRPr="00577CBE">
        <w:rPr>
          <w:rFonts w:ascii="Times New Roman" w:hAnsi="Times New Roman" w:cs="Times New Roman"/>
          <w:b/>
          <w:kern w:val="2"/>
          <w:sz w:val="24"/>
          <w:szCs w:val="24"/>
          <w14:ligatures w14:val="standardContextual"/>
        </w:rPr>
        <w:lastRenderedPageBreak/>
        <w:t>RZ-2024-005</w:t>
      </w:r>
      <w:r w:rsidRPr="00577CBE">
        <w:rPr>
          <w:rFonts w:ascii="Times New Roman" w:hAnsi="Times New Roman" w:cs="Times New Roman"/>
          <w:kern w:val="2"/>
          <w:sz w:val="24"/>
          <w:szCs w:val="24"/>
          <w14:ligatures w14:val="standardContextual"/>
        </w:rPr>
        <w:t xml:space="preserve"> </w:t>
      </w:r>
      <w:r w:rsidRPr="00577CBE">
        <w:rPr>
          <w:rFonts w:ascii="Times New Roman" w:hAnsi="Times New Roman" w:cs="Times New Roman"/>
          <w:b/>
          <w:kern w:val="2"/>
          <w:sz w:val="24"/>
          <w:szCs w:val="24"/>
          <w14:ligatures w14:val="standardContextual"/>
        </w:rPr>
        <w:t>Rezone</w:t>
      </w:r>
      <w:r w:rsidRPr="00577CBE">
        <w:rPr>
          <w:rFonts w:ascii="Times New Roman" w:hAnsi="Times New Roman" w:cs="Times New Roman"/>
          <w:kern w:val="2"/>
          <w:sz w:val="24"/>
          <w:szCs w:val="24"/>
          <w14:ligatures w14:val="standardContextual"/>
        </w:rPr>
        <w:t>: Wesley Thurmond, applicant and Property Owner has filed an application for Rezone from Agricultural General (AG) to Rural Residential (RR) for a +/- 7.0 -acre tract located at 1950 Toms Creek Rd Martin, GA 30557 (Map/Parcel 033/029). Proposed use: Residential</w:t>
      </w:r>
      <w:r w:rsidR="009D2B21">
        <w:rPr>
          <w:rFonts w:ascii="Times New Roman" w:hAnsi="Times New Roman" w:cs="Times New Roman"/>
          <w:kern w:val="2"/>
          <w:sz w:val="24"/>
          <w:szCs w:val="24"/>
          <w14:ligatures w14:val="standardContextual"/>
        </w:rPr>
        <w:t xml:space="preserve"> </w:t>
      </w:r>
      <w:r w:rsidR="009D2B21" w:rsidRPr="009D2B21">
        <w:rPr>
          <w:rFonts w:ascii="Times New Roman" w:hAnsi="Times New Roman" w:cs="Times New Roman"/>
          <w:b/>
          <w:bCs/>
          <w:i/>
          <w:iCs/>
          <w:kern w:val="2"/>
          <w:sz w:val="24"/>
          <w:szCs w:val="24"/>
          <w14:ligatures w14:val="standardContextual"/>
        </w:rPr>
        <w:t>Board of Commissioners voted to approve 5-0</w:t>
      </w:r>
    </w:p>
    <w:p w14:paraId="7F3030B8" w14:textId="77777777" w:rsidR="007A6C29" w:rsidRDefault="007A6C29" w:rsidP="00E37624">
      <w:pPr>
        <w:spacing w:after="0" w:line="240" w:lineRule="auto"/>
        <w:jc w:val="both"/>
        <w:rPr>
          <w:rFonts w:ascii="Times New Roman" w:eastAsia="Times New Roman" w:hAnsi="Times New Roman" w:cs="Times New Roman"/>
          <w:b/>
          <w:bCs/>
          <w:sz w:val="24"/>
          <w:szCs w:val="24"/>
          <w:u w:val="single"/>
        </w:rPr>
      </w:pPr>
    </w:p>
    <w:p w14:paraId="73F7168B" w14:textId="05934E51" w:rsidR="00E37624" w:rsidRDefault="00E37624" w:rsidP="00E37624">
      <w:pPr>
        <w:spacing w:after="0" w:line="240" w:lineRule="auto"/>
        <w:jc w:val="both"/>
        <w:rPr>
          <w:rFonts w:ascii="Times New Roman" w:eastAsia="Times New Roman" w:hAnsi="Times New Roman" w:cs="Times New Roman"/>
          <w:b/>
          <w:bCs/>
          <w:sz w:val="24"/>
          <w:szCs w:val="24"/>
          <w:u w:val="single"/>
        </w:rPr>
      </w:pPr>
      <w:r w:rsidRPr="005918DF">
        <w:rPr>
          <w:rFonts w:ascii="Times New Roman" w:eastAsia="Times New Roman" w:hAnsi="Times New Roman" w:cs="Times New Roman"/>
          <w:b/>
          <w:bCs/>
          <w:sz w:val="24"/>
          <w:szCs w:val="24"/>
          <w:u w:val="single"/>
        </w:rPr>
        <w:t>New Business</w:t>
      </w:r>
    </w:p>
    <w:p w14:paraId="39F77469" w14:textId="77777777" w:rsidR="00FC1C42" w:rsidRDefault="00FC1C42" w:rsidP="00E37624">
      <w:pPr>
        <w:spacing w:after="0" w:line="240" w:lineRule="auto"/>
        <w:jc w:val="both"/>
        <w:rPr>
          <w:rFonts w:ascii="Times New Roman" w:eastAsia="Times New Roman" w:hAnsi="Times New Roman" w:cs="Times New Roman"/>
          <w:b/>
          <w:bCs/>
          <w:sz w:val="24"/>
          <w:szCs w:val="24"/>
          <w:u w:val="single"/>
        </w:rPr>
      </w:pPr>
    </w:p>
    <w:p w14:paraId="2CF2A78F" w14:textId="77777777" w:rsidR="00577CBE" w:rsidRDefault="00577CBE" w:rsidP="00577CBE">
      <w:pPr>
        <w:pStyle w:val="ListParagraph"/>
        <w:numPr>
          <w:ilvl w:val="0"/>
          <w:numId w:val="22"/>
        </w:numPr>
        <w:spacing w:line="240" w:lineRule="auto"/>
        <w:jc w:val="both"/>
        <w:rPr>
          <w:rFonts w:ascii="Times New Roman" w:hAnsi="Times New Roman" w:cs="Times New Roman"/>
          <w:sz w:val="24"/>
          <w:szCs w:val="24"/>
        </w:rPr>
      </w:pPr>
      <w:r w:rsidRPr="0009594C">
        <w:rPr>
          <w:rFonts w:ascii="Times New Roman" w:hAnsi="Times New Roman" w:cs="Times New Roman"/>
          <w:b/>
          <w:sz w:val="24"/>
          <w:szCs w:val="24"/>
        </w:rPr>
        <w:t>V-202</w:t>
      </w:r>
      <w:r>
        <w:rPr>
          <w:rFonts w:ascii="Times New Roman" w:hAnsi="Times New Roman" w:cs="Times New Roman"/>
          <w:b/>
          <w:sz w:val="24"/>
          <w:szCs w:val="24"/>
        </w:rPr>
        <w:t>4</w:t>
      </w:r>
      <w:r w:rsidRPr="0009594C">
        <w:rPr>
          <w:rFonts w:ascii="Times New Roman" w:hAnsi="Times New Roman" w:cs="Times New Roman"/>
          <w:b/>
          <w:sz w:val="24"/>
          <w:szCs w:val="24"/>
        </w:rPr>
        <w:t>-00</w:t>
      </w:r>
      <w:r>
        <w:rPr>
          <w:rFonts w:ascii="Times New Roman" w:hAnsi="Times New Roman" w:cs="Times New Roman"/>
          <w:b/>
          <w:sz w:val="24"/>
          <w:szCs w:val="24"/>
        </w:rPr>
        <w:t>1</w:t>
      </w:r>
      <w:r w:rsidRPr="0009594C">
        <w:rPr>
          <w:rFonts w:ascii="Times New Roman" w:hAnsi="Times New Roman" w:cs="Times New Roman"/>
          <w:b/>
          <w:sz w:val="24"/>
          <w:szCs w:val="24"/>
        </w:rPr>
        <w:t xml:space="preserve"> Variance:</w:t>
      </w:r>
      <w:r w:rsidRPr="0009594C">
        <w:rPr>
          <w:rFonts w:ascii="Times New Roman" w:hAnsi="Times New Roman" w:cs="Times New Roman"/>
          <w:sz w:val="24"/>
          <w:szCs w:val="24"/>
        </w:rPr>
        <w:t xml:space="preserve"> </w:t>
      </w:r>
      <w:r>
        <w:rPr>
          <w:rFonts w:ascii="Times New Roman" w:hAnsi="Times New Roman" w:cs="Times New Roman"/>
          <w:sz w:val="24"/>
          <w:szCs w:val="24"/>
        </w:rPr>
        <w:t xml:space="preserve">Joshua </w:t>
      </w:r>
      <w:proofErr w:type="spellStart"/>
      <w:r>
        <w:rPr>
          <w:rFonts w:ascii="Times New Roman" w:hAnsi="Times New Roman" w:cs="Times New Roman"/>
          <w:sz w:val="24"/>
          <w:szCs w:val="24"/>
        </w:rPr>
        <w:t>Bolchoz</w:t>
      </w:r>
      <w:proofErr w:type="spellEnd"/>
      <w:r>
        <w:rPr>
          <w:rFonts w:ascii="Times New Roman" w:hAnsi="Times New Roman" w:cs="Times New Roman"/>
          <w:color w:val="222222"/>
          <w:sz w:val="24"/>
          <w:szCs w:val="24"/>
          <w:shd w:val="clear" w:color="auto" w:fill="FFFFFF"/>
        </w:rPr>
        <w:t>, applicant, Buff &amp; Bolch Capital LLC, property owners</w:t>
      </w:r>
      <w:r w:rsidRPr="0009594C">
        <w:rPr>
          <w:rFonts w:ascii="Times New Roman" w:hAnsi="Times New Roman" w:cs="Times New Roman"/>
          <w:sz w:val="24"/>
          <w:szCs w:val="24"/>
        </w:rPr>
        <w:t xml:space="preserve"> </w:t>
      </w:r>
      <w:r>
        <w:rPr>
          <w:rFonts w:ascii="Times New Roman" w:hAnsi="Times New Roman" w:cs="Times New Roman"/>
          <w:sz w:val="24"/>
          <w:szCs w:val="24"/>
        </w:rPr>
        <w:t>have</w:t>
      </w:r>
      <w:r w:rsidRPr="0009594C">
        <w:rPr>
          <w:rFonts w:ascii="Times New Roman" w:hAnsi="Times New Roman" w:cs="Times New Roman"/>
          <w:sz w:val="24"/>
          <w:szCs w:val="24"/>
        </w:rPr>
        <w:t xml:space="preserve"> filed an application for a Variance to the Unified Development Code, </w:t>
      </w:r>
      <w:r w:rsidRPr="0009594C">
        <w:rPr>
          <w:rFonts w:ascii="Times New Roman" w:hAnsi="Times New Roman" w:cs="Times New Roman"/>
          <w:color w:val="222222"/>
          <w:sz w:val="24"/>
          <w:szCs w:val="24"/>
          <w:shd w:val="clear" w:color="auto" w:fill="FFFFFF"/>
        </w:rPr>
        <w:t>Chapter 2, “Zoning Districts and Official Zoning Map,” Article 2-3, “Residential Zoning Districts,” Section 2-301(b)/Table 2-4, "Dimensional requirements"</w:t>
      </w:r>
      <w:r w:rsidRPr="0009594C">
        <w:rPr>
          <w:rFonts w:ascii="Times New Roman" w:hAnsi="Times New Roman" w:cs="Times New Roman"/>
          <w:sz w:val="24"/>
          <w:szCs w:val="24"/>
        </w:rPr>
        <w:t xml:space="preserve"> </w:t>
      </w:r>
      <w:r w:rsidRPr="0009594C">
        <w:rPr>
          <w:rFonts w:ascii="Times New Roman" w:hAnsi="Times New Roman" w:cs="Times New Roman"/>
          <w:color w:val="222222"/>
          <w:sz w:val="24"/>
          <w:szCs w:val="24"/>
          <w:shd w:val="clear" w:color="auto" w:fill="FFFFFF"/>
        </w:rPr>
        <w:t xml:space="preserve">To reduce the required </w:t>
      </w:r>
      <w:r>
        <w:rPr>
          <w:rFonts w:ascii="Times New Roman" w:hAnsi="Times New Roman" w:cs="Times New Roman"/>
          <w:color w:val="222222"/>
          <w:sz w:val="24"/>
          <w:szCs w:val="24"/>
          <w:shd w:val="clear" w:color="auto" w:fill="FFFFFF"/>
        </w:rPr>
        <w:t xml:space="preserve">25 </w:t>
      </w:r>
      <w:r w:rsidRPr="0009594C">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ee</w:t>
      </w:r>
      <w:r w:rsidRPr="0009594C">
        <w:rPr>
          <w:rFonts w:ascii="Times New Roman" w:hAnsi="Times New Roman" w:cs="Times New Roman"/>
          <w:color w:val="222222"/>
          <w:sz w:val="24"/>
          <w:szCs w:val="24"/>
          <w:shd w:val="clear" w:color="auto" w:fill="FFFFFF"/>
        </w:rPr>
        <w:t xml:space="preserve">t </w:t>
      </w:r>
      <w:r>
        <w:rPr>
          <w:rFonts w:ascii="Times New Roman" w:hAnsi="Times New Roman" w:cs="Times New Roman"/>
          <w:color w:val="222222"/>
          <w:sz w:val="24"/>
          <w:szCs w:val="24"/>
          <w:shd w:val="clear" w:color="auto" w:fill="FFFFFF"/>
        </w:rPr>
        <w:t>side</w:t>
      </w:r>
      <w:r w:rsidRPr="0009594C">
        <w:rPr>
          <w:rFonts w:ascii="Times New Roman" w:hAnsi="Times New Roman" w:cs="Times New Roman"/>
          <w:color w:val="222222"/>
          <w:sz w:val="24"/>
          <w:szCs w:val="24"/>
          <w:shd w:val="clear" w:color="auto" w:fill="FFFFFF"/>
        </w:rPr>
        <w:t xml:space="preserve"> setback in a Rural Residential zoning district to 2</w:t>
      </w:r>
      <w:r>
        <w:rPr>
          <w:rFonts w:ascii="Times New Roman" w:hAnsi="Times New Roman" w:cs="Times New Roman"/>
          <w:color w:val="222222"/>
          <w:sz w:val="24"/>
          <w:szCs w:val="24"/>
          <w:shd w:val="clear" w:color="auto" w:fill="FFFFFF"/>
        </w:rPr>
        <w:t>0</w:t>
      </w:r>
      <w:r w:rsidRPr="0009594C">
        <w:rPr>
          <w:rFonts w:ascii="Times New Roman" w:hAnsi="Times New Roman" w:cs="Times New Roman"/>
          <w:color w:val="222222"/>
          <w:sz w:val="24"/>
          <w:szCs w:val="24"/>
          <w:shd w:val="clear" w:color="auto" w:fill="FFFFFF"/>
        </w:rPr>
        <w:t xml:space="preserve"> feet.</w:t>
      </w:r>
      <w:r w:rsidRPr="0009594C">
        <w:rPr>
          <w:rFonts w:ascii="Times New Roman" w:hAnsi="Times New Roman" w:cs="Times New Roman"/>
          <w:sz w:val="24"/>
          <w:szCs w:val="24"/>
        </w:rPr>
        <w:t xml:space="preserve"> The property consists of a +/- </w:t>
      </w:r>
      <w:r>
        <w:rPr>
          <w:rFonts w:ascii="Times New Roman" w:hAnsi="Times New Roman" w:cs="Times New Roman"/>
          <w:sz w:val="24"/>
          <w:szCs w:val="24"/>
        </w:rPr>
        <w:t>1.8</w:t>
      </w:r>
      <w:r w:rsidRPr="0009594C">
        <w:rPr>
          <w:rFonts w:ascii="Times New Roman" w:hAnsi="Times New Roman" w:cs="Times New Roman"/>
          <w:sz w:val="24"/>
          <w:szCs w:val="24"/>
        </w:rPr>
        <w:t xml:space="preserve"> acre tract located </w:t>
      </w:r>
      <w:r>
        <w:rPr>
          <w:rFonts w:ascii="Times New Roman" w:hAnsi="Times New Roman" w:cs="Times New Roman"/>
          <w:sz w:val="24"/>
          <w:szCs w:val="24"/>
        </w:rPr>
        <w:t>1188 Nails Creek Crossing Royston, GA</w:t>
      </w:r>
      <w:r w:rsidRPr="0009594C">
        <w:rPr>
          <w:rFonts w:ascii="Times New Roman" w:hAnsi="Times New Roman" w:cs="Times New Roman"/>
          <w:sz w:val="24"/>
          <w:szCs w:val="24"/>
        </w:rPr>
        <w:t xml:space="preserve"> 30662 (Map/Parcel </w:t>
      </w:r>
      <w:r>
        <w:rPr>
          <w:rFonts w:ascii="Times New Roman" w:hAnsi="Times New Roman" w:cs="Times New Roman"/>
          <w:sz w:val="24"/>
          <w:szCs w:val="24"/>
        </w:rPr>
        <w:t>031A</w:t>
      </w:r>
      <w:r w:rsidRPr="0009594C">
        <w:rPr>
          <w:rFonts w:ascii="Times New Roman" w:hAnsi="Times New Roman" w:cs="Times New Roman"/>
          <w:sz w:val="24"/>
          <w:szCs w:val="24"/>
        </w:rPr>
        <w:t>/</w:t>
      </w:r>
      <w:r>
        <w:rPr>
          <w:rFonts w:ascii="Times New Roman" w:hAnsi="Times New Roman" w:cs="Times New Roman"/>
          <w:sz w:val="24"/>
          <w:szCs w:val="24"/>
        </w:rPr>
        <w:t>069</w:t>
      </w:r>
      <w:r w:rsidRPr="0009594C">
        <w:rPr>
          <w:rFonts w:ascii="Times New Roman" w:hAnsi="Times New Roman" w:cs="Times New Roman"/>
          <w:sz w:val="24"/>
          <w:szCs w:val="24"/>
        </w:rPr>
        <w:t>).</w:t>
      </w:r>
      <w:r>
        <w:rPr>
          <w:rFonts w:ascii="Times New Roman" w:hAnsi="Times New Roman" w:cs="Times New Roman"/>
          <w:sz w:val="24"/>
          <w:szCs w:val="24"/>
        </w:rPr>
        <w:t xml:space="preserve"> </w:t>
      </w:r>
    </w:p>
    <w:p w14:paraId="7412D6C3" w14:textId="77777777" w:rsidR="00577CBE" w:rsidRPr="005C78D5" w:rsidRDefault="00577CBE" w:rsidP="00577CBE">
      <w:pPr>
        <w:pStyle w:val="ListParagraph"/>
        <w:spacing w:line="240" w:lineRule="auto"/>
        <w:ind w:left="1080"/>
        <w:jc w:val="both"/>
        <w:rPr>
          <w:rFonts w:ascii="Times New Roman" w:hAnsi="Times New Roman" w:cs="Times New Roman"/>
          <w:sz w:val="24"/>
          <w:szCs w:val="24"/>
        </w:rPr>
      </w:pPr>
    </w:p>
    <w:p w14:paraId="11C5F16D" w14:textId="77777777" w:rsidR="00577CBE" w:rsidRDefault="00577CBE" w:rsidP="00577CBE">
      <w:pPr>
        <w:pStyle w:val="ListParagraph"/>
        <w:numPr>
          <w:ilvl w:val="0"/>
          <w:numId w:val="22"/>
        </w:numPr>
        <w:spacing w:line="240" w:lineRule="auto"/>
        <w:jc w:val="both"/>
        <w:rPr>
          <w:rFonts w:ascii="Times New Roman" w:hAnsi="Times New Roman" w:cs="Times New Roman"/>
          <w:sz w:val="24"/>
          <w:szCs w:val="24"/>
        </w:rPr>
      </w:pPr>
      <w:r w:rsidRPr="0009594C">
        <w:rPr>
          <w:rFonts w:ascii="Times New Roman" w:hAnsi="Times New Roman" w:cs="Times New Roman"/>
          <w:b/>
          <w:sz w:val="24"/>
          <w:szCs w:val="24"/>
        </w:rPr>
        <w:t>V-202</w:t>
      </w:r>
      <w:r>
        <w:rPr>
          <w:rFonts w:ascii="Times New Roman" w:hAnsi="Times New Roman" w:cs="Times New Roman"/>
          <w:b/>
          <w:sz w:val="24"/>
          <w:szCs w:val="24"/>
        </w:rPr>
        <w:t>4</w:t>
      </w:r>
      <w:r w:rsidRPr="0009594C">
        <w:rPr>
          <w:rFonts w:ascii="Times New Roman" w:hAnsi="Times New Roman" w:cs="Times New Roman"/>
          <w:b/>
          <w:sz w:val="24"/>
          <w:szCs w:val="24"/>
        </w:rPr>
        <w:t>-00</w:t>
      </w:r>
      <w:r>
        <w:rPr>
          <w:rFonts w:ascii="Times New Roman" w:hAnsi="Times New Roman" w:cs="Times New Roman"/>
          <w:b/>
          <w:sz w:val="24"/>
          <w:szCs w:val="24"/>
        </w:rPr>
        <w:t>2</w:t>
      </w:r>
      <w:r w:rsidRPr="0009594C">
        <w:rPr>
          <w:rFonts w:ascii="Times New Roman" w:hAnsi="Times New Roman" w:cs="Times New Roman"/>
          <w:b/>
          <w:sz w:val="24"/>
          <w:szCs w:val="24"/>
        </w:rPr>
        <w:t xml:space="preserve"> Variance:</w:t>
      </w:r>
      <w:r w:rsidRPr="0009594C">
        <w:rPr>
          <w:rFonts w:ascii="Times New Roman" w:hAnsi="Times New Roman" w:cs="Times New Roman"/>
          <w:sz w:val="24"/>
          <w:szCs w:val="24"/>
        </w:rPr>
        <w:t xml:space="preserve"> </w:t>
      </w:r>
      <w:r>
        <w:rPr>
          <w:rFonts w:ascii="Times New Roman" w:hAnsi="Times New Roman" w:cs="Times New Roman"/>
          <w:sz w:val="24"/>
          <w:szCs w:val="24"/>
        </w:rPr>
        <w:t xml:space="preserve">Joshua </w:t>
      </w:r>
      <w:proofErr w:type="spellStart"/>
      <w:r>
        <w:rPr>
          <w:rFonts w:ascii="Times New Roman" w:hAnsi="Times New Roman" w:cs="Times New Roman"/>
          <w:sz w:val="24"/>
          <w:szCs w:val="24"/>
        </w:rPr>
        <w:t>Bolchoz</w:t>
      </w:r>
      <w:proofErr w:type="spellEnd"/>
      <w:r>
        <w:rPr>
          <w:rFonts w:ascii="Times New Roman" w:hAnsi="Times New Roman" w:cs="Times New Roman"/>
          <w:color w:val="222222"/>
          <w:sz w:val="24"/>
          <w:szCs w:val="24"/>
          <w:shd w:val="clear" w:color="auto" w:fill="FFFFFF"/>
        </w:rPr>
        <w:t>, applicant, Buff &amp; Bolch Capital LLC, property owners</w:t>
      </w:r>
      <w:r w:rsidRPr="0009594C">
        <w:rPr>
          <w:rFonts w:ascii="Times New Roman" w:hAnsi="Times New Roman" w:cs="Times New Roman"/>
          <w:sz w:val="24"/>
          <w:szCs w:val="24"/>
        </w:rPr>
        <w:t xml:space="preserve"> </w:t>
      </w:r>
      <w:r>
        <w:rPr>
          <w:rFonts w:ascii="Times New Roman" w:hAnsi="Times New Roman" w:cs="Times New Roman"/>
          <w:sz w:val="24"/>
          <w:szCs w:val="24"/>
        </w:rPr>
        <w:t>have</w:t>
      </w:r>
      <w:r w:rsidRPr="0009594C">
        <w:rPr>
          <w:rFonts w:ascii="Times New Roman" w:hAnsi="Times New Roman" w:cs="Times New Roman"/>
          <w:sz w:val="24"/>
          <w:szCs w:val="24"/>
        </w:rPr>
        <w:t xml:space="preserve"> filed an application for a Variance to the Unified Development Code, </w:t>
      </w:r>
      <w:r w:rsidRPr="0009594C">
        <w:rPr>
          <w:rFonts w:ascii="Times New Roman" w:hAnsi="Times New Roman" w:cs="Times New Roman"/>
          <w:color w:val="222222"/>
          <w:sz w:val="24"/>
          <w:szCs w:val="24"/>
          <w:shd w:val="clear" w:color="auto" w:fill="FFFFFF"/>
        </w:rPr>
        <w:t>Chapter 2, “Zoning Districts and Official Zoning Map,” Article 2-3, “Residential Zoning Districts,” Section 2-301(b)/Table 2-4, "Dimensional requirements"</w:t>
      </w:r>
      <w:r w:rsidRPr="0009594C">
        <w:rPr>
          <w:rFonts w:ascii="Times New Roman" w:hAnsi="Times New Roman" w:cs="Times New Roman"/>
          <w:sz w:val="24"/>
          <w:szCs w:val="24"/>
        </w:rPr>
        <w:t xml:space="preserve"> </w:t>
      </w:r>
      <w:r w:rsidRPr="0009594C">
        <w:rPr>
          <w:rFonts w:ascii="Times New Roman" w:hAnsi="Times New Roman" w:cs="Times New Roman"/>
          <w:color w:val="222222"/>
          <w:sz w:val="24"/>
          <w:szCs w:val="24"/>
          <w:shd w:val="clear" w:color="auto" w:fill="FFFFFF"/>
        </w:rPr>
        <w:t xml:space="preserve">To reduce the required </w:t>
      </w:r>
      <w:r>
        <w:rPr>
          <w:rFonts w:ascii="Times New Roman" w:hAnsi="Times New Roman" w:cs="Times New Roman"/>
          <w:color w:val="222222"/>
          <w:sz w:val="24"/>
          <w:szCs w:val="24"/>
          <w:shd w:val="clear" w:color="auto" w:fill="FFFFFF"/>
        </w:rPr>
        <w:t xml:space="preserve">25 </w:t>
      </w:r>
      <w:r w:rsidRPr="0009594C">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ee</w:t>
      </w:r>
      <w:r w:rsidRPr="0009594C">
        <w:rPr>
          <w:rFonts w:ascii="Times New Roman" w:hAnsi="Times New Roman" w:cs="Times New Roman"/>
          <w:color w:val="222222"/>
          <w:sz w:val="24"/>
          <w:szCs w:val="24"/>
          <w:shd w:val="clear" w:color="auto" w:fill="FFFFFF"/>
        </w:rPr>
        <w:t xml:space="preserve">t </w:t>
      </w:r>
      <w:r>
        <w:rPr>
          <w:rFonts w:ascii="Times New Roman" w:hAnsi="Times New Roman" w:cs="Times New Roman"/>
          <w:color w:val="222222"/>
          <w:sz w:val="24"/>
          <w:szCs w:val="24"/>
          <w:shd w:val="clear" w:color="auto" w:fill="FFFFFF"/>
        </w:rPr>
        <w:t>side</w:t>
      </w:r>
      <w:r w:rsidRPr="0009594C">
        <w:rPr>
          <w:rFonts w:ascii="Times New Roman" w:hAnsi="Times New Roman" w:cs="Times New Roman"/>
          <w:color w:val="222222"/>
          <w:sz w:val="24"/>
          <w:szCs w:val="24"/>
          <w:shd w:val="clear" w:color="auto" w:fill="FFFFFF"/>
        </w:rPr>
        <w:t xml:space="preserve"> setback in a Rural Residential zoning district to 2</w:t>
      </w:r>
      <w:r>
        <w:rPr>
          <w:rFonts w:ascii="Times New Roman" w:hAnsi="Times New Roman" w:cs="Times New Roman"/>
          <w:color w:val="222222"/>
          <w:sz w:val="24"/>
          <w:szCs w:val="24"/>
          <w:shd w:val="clear" w:color="auto" w:fill="FFFFFF"/>
        </w:rPr>
        <w:t>0</w:t>
      </w:r>
      <w:r w:rsidRPr="0009594C">
        <w:rPr>
          <w:rFonts w:ascii="Times New Roman" w:hAnsi="Times New Roman" w:cs="Times New Roman"/>
          <w:color w:val="222222"/>
          <w:sz w:val="24"/>
          <w:szCs w:val="24"/>
          <w:shd w:val="clear" w:color="auto" w:fill="FFFFFF"/>
        </w:rPr>
        <w:t xml:space="preserve"> feet.</w:t>
      </w:r>
      <w:r w:rsidRPr="0009594C">
        <w:rPr>
          <w:rFonts w:ascii="Times New Roman" w:hAnsi="Times New Roman" w:cs="Times New Roman"/>
          <w:sz w:val="24"/>
          <w:szCs w:val="24"/>
        </w:rPr>
        <w:t xml:space="preserve"> The property consists of a +/- </w:t>
      </w:r>
      <w:r>
        <w:rPr>
          <w:rFonts w:ascii="Times New Roman" w:hAnsi="Times New Roman" w:cs="Times New Roman"/>
          <w:sz w:val="24"/>
          <w:szCs w:val="24"/>
        </w:rPr>
        <w:t>1.9</w:t>
      </w:r>
      <w:r w:rsidRPr="0009594C">
        <w:rPr>
          <w:rFonts w:ascii="Times New Roman" w:hAnsi="Times New Roman" w:cs="Times New Roman"/>
          <w:sz w:val="24"/>
          <w:szCs w:val="24"/>
        </w:rPr>
        <w:t xml:space="preserve"> acre tract located </w:t>
      </w:r>
      <w:r>
        <w:rPr>
          <w:rFonts w:ascii="Times New Roman" w:hAnsi="Times New Roman" w:cs="Times New Roman"/>
          <w:sz w:val="24"/>
          <w:szCs w:val="24"/>
        </w:rPr>
        <w:t>1184 Nails Creek Crossing Royston, GA</w:t>
      </w:r>
      <w:r w:rsidRPr="0009594C">
        <w:rPr>
          <w:rFonts w:ascii="Times New Roman" w:hAnsi="Times New Roman" w:cs="Times New Roman"/>
          <w:sz w:val="24"/>
          <w:szCs w:val="24"/>
        </w:rPr>
        <w:t xml:space="preserve"> 30662 (Map/Parcel </w:t>
      </w:r>
      <w:r>
        <w:rPr>
          <w:rFonts w:ascii="Times New Roman" w:hAnsi="Times New Roman" w:cs="Times New Roman"/>
          <w:sz w:val="24"/>
          <w:szCs w:val="24"/>
        </w:rPr>
        <w:t>031A</w:t>
      </w:r>
      <w:r w:rsidRPr="0009594C">
        <w:rPr>
          <w:rFonts w:ascii="Times New Roman" w:hAnsi="Times New Roman" w:cs="Times New Roman"/>
          <w:sz w:val="24"/>
          <w:szCs w:val="24"/>
        </w:rPr>
        <w:t>/</w:t>
      </w:r>
      <w:r>
        <w:rPr>
          <w:rFonts w:ascii="Times New Roman" w:hAnsi="Times New Roman" w:cs="Times New Roman"/>
          <w:sz w:val="24"/>
          <w:szCs w:val="24"/>
        </w:rPr>
        <w:t>069</w:t>
      </w:r>
      <w:r w:rsidRPr="0009594C">
        <w:rPr>
          <w:rFonts w:ascii="Times New Roman" w:hAnsi="Times New Roman" w:cs="Times New Roman"/>
          <w:sz w:val="24"/>
          <w:szCs w:val="24"/>
        </w:rPr>
        <w:t>).</w:t>
      </w:r>
    </w:p>
    <w:p w14:paraId="71CB9C5D" w14:textId="77777777" w:rsidR="00577CBE" w:rsidRPr="008C51C2" w:rsidRDefault="00577CBE" w:rsidP="00577CBE">
      <w:pPr>
        <w:pStyle w:val="ListParagraph"/>
        <w:rPr>
          <w:rFonts w:ascii="Times New Roman" w:hAnsi="Times New Roman" w:cs="Times New Roman"/>
          <w:sz w:val="24"/>
          <w:szCs w:val="24"/>
        </w:rPr>
      </w:pPr>
    </w:p>
    <w:p w14:paraId="2B3A9DB6" w14:textId="77777777" w:rsidR="00577CBE" w:rsidRDefault="00577CBE" w:rsidP="00577CB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b/>
          <w:sz w:val="24"/>
          <w:szCs w:val="24"/>
        </w:rPr>
        <w:t>RZ-2024-008</w:t>
      </w:r>
      <w:r>
        <w:rPr>
          <w:rFonts w:ascii="Times New Roman" w:hAnsi="Times New Roman" w:cs="Times New Roman"/>
          <w:sz w:val="24"/>
          <w:szCs w:val="24"/>
        </w:rPr>
        <w:t xml:space="preserve"> </w:t>
      </w:r>
      <w:r>
        <w:rPr>
          <w:rFonts w:ascii="Times New Roman" w:hAnsi="Times New Roman" w:cs="Times New Roman"/>
          <w:b/>
          <w:sz w:val="24"/>
          <w:szCs w:val="24"/>
        </w:rPr>
        <w:t>Rezone</w:t>
      </w:r>
      <w:r>
        <w:rPr>
          <w:rFonts w:ascii="Times New Roman" w:hAnsi="Times New Roman" w:cs="Times New Roman"/>
          <w:sz w:val="24"/>
          <w:szCs w:val="24"/>
        </w:rPr>
        <w:t>: Travis Halbrook, applicant and Team 962 LLC, Property Owner have filed an application for Rezone from Agricultural General (AG) to Rural Residential (RR) for a +/- 10.87 -acre tract located at 431 Griffin Rd Martin, Ga 30557 (Map/Parcel 051/128). Proposed use: Residential</w:t>
      </w:r>
    </w:p>
    <w:p w14:paraId="02C127C3" w14:textId="77777777" w:rsidR="00577CBE" w:rsidRPr="005C78D5" w:rsidRDefault="00577CBE" w:rsidP="00577CBE">
      <w:pPr>
        <w:pStyle w:val="ListParagraph"/>
        <w:rPr>
          <w:rFonts w:ascii="Times New Roman" w:hAnsi="Times New Roman" w:cs="Times New Roman"/>
          <w:sz w:val="24"/>
          <w:szCs w:val="24"/>
        </w:rPr>
      </w:pPr>
    </w:p>
    <w:p w14:paraId="471F12BF" w14:textId="77777777" w:rsidR="00577CBE" w:rsidRDefault="00577CBE" w:rsidP="00577CB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b/>
          <w:sz w:val="24"/>
          <w:szCs w:val="24"/>
        </w:rPr>
        <w:t>RZ-2024-009</w:t>
      </w:r>
      <w:r>
        <w:rPr>
          <w:rFonts w:ascii="Times New Roman" w:hAnsi="Times New Roman" w:cs="Times New Roman"/>
          <w:sz w:val="24"/>
          <w:szCs w:val="24"/>
        </w:rPr>
        <w:t xml:space="preserve"> </w:t>
      </w:r>
      <w:r>
        <w:rPr>
          <w:rFonts w:ascii="Times New Roman" w:hAnsi="Times New Roman" w:cs="Times New Roman"/>
          <w:b/>
          <w:sz w:val="24"/>
          <w:szCs w:val="24"/>
        </w:rPr>
        <w:t>Rezone</w:t>
      </w:r>
      <w:r>
        <w:rPr>
          <w:rFonts w:ascii="Times New Roman" w:hAnsi="Times New Roman" w:cs="Times New Roman"/>
          <w:sz w:val="24"/>
          <w:szCs w:val="24"/>
        </w:rPr>
        <w:t xml:space="preserve">: Joey Gilbert, applicant and </w:t>
      </w:r>
      <w:r w:rsidRPr="00A800D3">
        <w:rPr>
          <w:rFonts w:ascii="Times New Roman" w:hAnsi="Times New Roman" w:cs="Times New Roman"/>
          <w:sz w:val="24"/>
          <w:szCs w:val="24"/>
        </w:rPr>
        <w:t>Faith Christian Fellowship Inc</w:t>
      </w:r>
      <w:r>
        <w:rPr>
          <w:rFonts w:ascii="Times New Roman" w:hAnsi="Times New Roman" w:cs="Times New Roman"/>
          <w:sz w:val="24"/>
          <w:szCs w:val="24"/>
        </w:rPr>
        <w:t xml:space="preserve"> and Vernon H Hanley, Property Owners have filed an application for Rezone from Institutional (INST) and Rural Residential (RR) to Rural Residential (RR) for a +/- 1.5 -acre tract located at 6475 Highway 145 Carnesville, GA 30521 (Map/Parcel 036/066A). Proposed use: Residential</w:t>
      </w:r>
    </w:p>
    <w:p w14:paraId="1CD3A015" w14:textId="77777777" w:rsidR="00877CBF" w:rsidRPr="00877CBF" w:rsidRDefault="00877CBF" w:rsidP="00877CBF">
      <w:pPr>
        <w:pStyle w:val="ListParagraph"/>
        <w:rPr>
          <w:rFonts w:ascii="Times New Roman" w:hAnsi="Times New Roman" w:cs="Times New Roman"/>
          <w:sz w:val="24"/>
          <w:szCs w:val="24"/>
        </w:rPr>
      </w:pPr>
    </w:p>
    <w:p w14:paraId="34537F59" w14:textId="3A7CC477" w:rsidR="00877CBF" w:rsidRPr="00877CBF" w:rsidRDefault="00877CBF" w:rsidP="00877CBF">
      <w:pPr>
        <w:pStyle w:val="ListParagraph"/>
        <w:numPr>
          <w:ilvl w:val="0"/>
          <w:numId w:val="22"/>
        </w:numPr>
        <w:spacing w:after="0" w:line="240" w:lineRule="auto"/>
        <w:rPr>
          <w:rFonts w:ascii="Times New Roman" w:hAnsi="Times New Roman" w:cs="Times New Roman"/>
          <w:color w:val="222222"/>
          <w:kern w:val="2"/>
          <w:sz w:val="24"/>
          <w:szCs w:val="24"/>
          <w:shd w:val="clear" w:color="auto" w:fill="FFFFFF"/>
          <w14:ligatures w14:val="standardContextual"/>
        </w:rPr>
      </w:pPr>
      <w:r w:rsidRPr="00877CBF">
        <w:rPr>
          <w:rFonts w:ascii="Times New Roman" w:hAnsi="Times New Roman" w:cs="Times New Roman"/>
          <w:kern w:val="2"/>
          <w:sz w:val="24"/>
          <w:szCs w:val="24"/>
          <w14:ligatures w14:val="standardContextual"/>
        </w:rPr>
        <w:t xml:space="preserve">An Ordinance by the Board of Commissioners of Franklin County, Georgia, To Amend the Franklin County Unified Development Code, Adopted August 1, 2022, Effective September 19, 2022, Amended March 6, 2023, To Amend </w:t>
      </w:r>
      <w:r w:rsidRPr="00877CBF">
        <w:rPr>
          <w:rFonts w:ascii="Times New Roman" w:hAnsi="Times New Roman" w:cs="Times New Roman"/>
          <w:color w:val="222222"/>
          <w:kern w:val="2"/>
          <w:sz w:val="24"/>
          <w:szCs w:val="24"/>
          <w:shd w:val="clear" w:color="auto" w:fill="FFFFFF"/>
          <w14:ligatures w14:val="standardContextual"/>
        </w:rPr>
        <w:t xml:space="preserve">Chapter 2, “Zoning Districts and Official Zoning Map,” Article 2-3, “Residential Zoning Districts,” Section 2-301(b) and Section 2-302(c)/Table 2-4, "Dimensional requirements for Residential Zoning Districts" building setbacks, accessory buildings and structures. </w:t>
      </w:r>
    </w:p>
    <w:p w14:paraId="109DBBD4" w14:textId="77777777" w:rsidR="00380FBD" w:rsidRDefault="00380FBD" w:rsidP="00486143">
      <w:pPr>
        <w:jc w:val="both"/>
        <w:rPr>
          <w:rFonts w:ascii="Times New Roman" w:hAnsi="Times New Roman" w:cs="Times New Roman"/>
          <w:b/>
          <w:bCs/>
          <w:sz w:val="24"/>
          <w:szCs w:val="24"/>
          <w:u w:val="single"/>
        </w:rPr>
      </w:pPr>
    </w:p>
    <w:p w14:paraId="34BDF185" w14:textId="77777777" w:rsidR="00877CBF" w:rsidRDefault="00486143" w:rsidP="00877CBF">
      <w:pPr>
        <w:jc w:val="both"/>
        <w:rPr>
          <w:rFonts w:ascii="Times New Roman" w:hAnsi="Times New Roman" w:cs="Times New Roman"/>
          <w:b/>
          <w:bCs/>
          <w:sz w:val="24"/>
          <w:szCs w:val="24"/>
        </w:rPr>
      </w:pPr>
      <w:r w:rsidRPr="005918DF">
        <w:rPr>
          <w:rFonts w:ascii="Times New Roman" w:hAnsi="Times New Roman" w:cs="Times New Roman"/>
          <w:b/>
          <w:bCs/>
          <w:sz w:val="24"/>
          <w:szCs w:val="24"/>
          <w:u w:val="single"/>
        </w:rPr>
        <w:t>Old Business</w:t>
      </w:r>
      <w:r w:rsidR="00FA70E9">
        <w:rPr>
          <w:rFonts w:ascii="Times New Roman" w:hAnsi="Times New Roman" w:cs="Times New Roman"/>
          <w:b/>
          <w:bCs/>
          <w:sz w:val="24"/>
          <w:szCs w:val="24"/>
        </w:rPr>
        <w:t>- None</w:t>
      </w:r>
    </w:p>
    <w:p w14:paraId="38390223" w14:textId="5A8829F1" w:rsidR="00914C9A" w:rsidRPr="00877CBF" w:rsidRDefault="00E37624" w:rsidP="00877CBF">
      <w:pPr>
        <w:jc w:val="both"/>
        <w:rPr>
          <w:rFonts w:ascii="Times New Roman" w:hAnsi="Times New Roman" w:cs="Times New Roman"/>
          <w:b/>
          <w:bCs/>
          <w:sz w:val="24"/>
          <w:szCs w:val="24"/>
        </w:rPr>
      </w:pPr>
      <w:r w:rsidRPr="005918DF">
        <w:rPr>
          <w:rFonts w:ascii="Times New Roman" w:eastAsia="Times New Roman" w:hAnsi="Times New Roman" w:cs="Times New Roman"/>
          <w:b/>
          <w:sz w:val="24"/>
          <w:szCs w:val="24"/>
          <w:u w:val="single"/>
        </w:rPr>
        <w:t>Adjourn</w:t>
      </w:r>
      <w:r w:rsidR="00735A58">
        <w:rPr>
          <w:rFonts w:ascii="Times New Roman" w:eastAsia="Times New Roman" w:hAnsi="Times New Roman" w:cs="Times New Roman"/>
          <w:b/>
          <w:sz w:val="24"/>
          <w:szCs w:val="24"/>
          <w:u w:val="single"/>
        </w:rPr>
        <w:t xml:space="preserve"> </w:t>
      </w:r>
    </w:p>
    <w:sectPr w:rsidR="00914C9A" w:rsidRPr="00877CBF" w:rsidSect="00DA7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CA244" w14:textId="77777777" w:rsidR="00EE0F4F" w:rsidRDefault="00EE0F4F" w:rsidP="00EE0F4F">
      <w:pPr>
        <w:spacing w:after="0" w:line="240" w:lineRule="auto"/>
      </w:pPr>
      <w:r>
        <w:separator/>
      </w:r>
    </w:p>
  </w:endnote>
  <w:endnote w:type="continuationSeparator" w:id="0">
    <w:p w14:paraId="3A92CE33" w14:textId="77777777" w:rsidR="00EE0F4F" w:rsidRDefault="00EE0F4F" w:rsidP="00EE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2390B" w14:textId="77777777" w:rsidR="00EE0F4F" w:rsidRDefault="00EE0F4F" w:rsidP="00EE0F4F">
      <w:pPr>
        <w:spacing w:after="0" w:line="240" w:lineRule="auto"/>
      </w:pPr>
      <w:r>
        <w:separator/>
      </w:r>
    </w:p>
  </w:footnote>
  <w:footnote w:type="continuationSeparator" w:id="0">
    <w:p w14:paraId="1220D3E4" w14:textId="77777777" w:rsidR="00EE0F4F" w:rsidRDefault="00EE0F4F" w:rsidP="00EE0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333D"/>
    <w:multiLevelType w:val="hybridMultilevel"/>
    <w:tmpl w:val="828CD94A"/>
    <w:lvl w:ilvl="0" w:tplc="8F7283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1708"/>
    <w:multiLevelType w:val="hybridMultilevel"/>
    <w:tmpl w:val="48A40F7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62740"/>
    <w:multiLevelType w:val="hybridMultilevel"/>
    <w:tmpl w:val="326E0FBA"/>
    <w:lvl w:ilvl="0" w:tplc="FFFFFFFF">
      <w:start w:val="1"/>
      <w:numFmt w:val="decimal"/>
      <w:lvlText w:val="%1."/>
      <w:lvlJc w:val="left"/>
      <w:pPr>
        <w:ind w:left="1080" w:hanging="360"/>
      </w:pPr>
      <w:rPr>
        <w:rFonts w:asciiTheme="minorHAnsi" w:hAnsiTheme="minorHAnsi" w:cstheme="minorBid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D8306EA"/>
    <w:multiLevelType w:val="hybridMultilevel"/>
    <w:tmpl w:val="24A40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2839"/>
    <w:multiLevelType w:val="hybridMultilevel"/>
    <w:tmpl w:val="7100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521C"/>
    <w:multiLevelType w:val="hybridMultilevel"/>
    <w:tmpl w:val="E38CF870"/>
    <w:lvl w:ilvl="0" w:tplc="83B674AC">
      <w:start w:val="1"/>
      <w:numFmt w:val="lowerLetter"/>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AB7D91"/>
    <w:multiLevelType w:val="hybridMultilevel"/>
    <w:tmpl w:val="326E0FBA"/>
    <w:lvl w:ilvl="0" w:tplc="FFFFFFFF">
      <w:start w:val="1"/>
      <w:numFmt w:val="decimal"/>
      <w:lvlText w:val="%1."/>
      <w:lvlJc w:val="left"/>
      <w:pPr>
        <w:ind w:left="1080" w:hanging="360"/>
      </w:pPr>
      <w:rPr>
        <w:rFonts w:asciiTheme="minorHAnsi" w:hAnsiTheme="minorHAnsi" w:cstheme="minorBid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B5D78A0"/>
    <w:multiLevelType w:val="hybridMultilevel"/>
    <w:tmpl w:val="326E0FBA"/>
    <w:lvl w:ilvl="0" w:tplc="FFFFFFFF">
      <w:start w:val="1"/>
      <w:numFmt w:val="decimal"/>
      <w:lvlText w:val="%1."/>
      <w:lvlJc w:val="left"/>
      <w:pPr>
        <w:ind w:left="1080" w:hanging="360"/>
      </w:pPr>
      <w:rPr>
        <w:rFonts w:asciiTheme="minorHAnsi" w:hAnsiTheme="minorHAnsi" w:cstheme="minorBid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D2F4696"/>
    <w:multiLevelType w:val="hybridMultilevel"/>
    <w:tmpl w:val="86C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F0B0F"/>
    <w:multiLevelType w:val="hybridMultilevel"/>
    <w:tmpl w:val="326E0FBA"/>
    <w:lvl w:ilvl="0" w:tplc="FFFFFFFF">
      <w:start w:val="1"/>
      <w:numFmt w:val="decimal"/>
      <w:lvlText w:val="%1."/>
      <w:lvlJc w:val="left"/>
      <w:pPr>
        <w:ind w:left="1080" w:hanging="360"/>
      </w:pPr>
      <w:rPr>
        <w:rFonts w:asciiTheme="minorHAnsi" w:hAnsiTheme="minorHAnsi" w:cstheme="minorBid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9517689"/>
    <w:multiLevelType w:val="hybridMultilevel"/>
    <w:tmpl w:val="326E0FBA"/>
    <w:lvl w:ilvl="0" w:tplc="FFFFFFFF">
      <w:start w:val="1"/>
      <w:numFmt w:val="decimal"/>
      <w:lvlText w:val="%1."/>
      <w:lvlJc w:val="left"/>
      <w:pPr>
        <w:ind w:left="1080" w:hanging="360"/>
      </w:pPr>
      <w:rPr>
        <w:rFonts w:asciiTheme="minorHAnsi" w:hAnsiTheme="minorHAnsi" w:cstheme="minorBid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F566319"/>
    <w:multiLevelType w:val="hybridMultilevel"/>
    <w:tmpl w:val="FB08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3106C"/>
    <w:multiLevelType w:val="hybridMultilevel"/>
    <w:tmpl w:val="326E0FBA"/>
    <w:lvl w:ilvl="0" w:tplc="FFFFFFFF">
      <w:start w:val="1"/>
      <w:numFmt w:val="decimal"/>
      <w:lvlText w:val="%1."/>
      <w:lvlJc w:val="left"/>
      <w:pPr>
        <w:ind w:left="1080" w:hanging="360"/>
      </w:pPr>
      <w:rPr>
        <w:rFonts w:asciiTheme="minorHAnsi" w:hAnsiTheme="minorHAnsi" w:cstheme="minorBid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D321452"/>
    <w:multiLevelType w:val="hybridMultilevel"/>
    <w:tmpl w:val="2DBA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15ED6"/>
    <w:multiLevelType w:val="hybridMultilevel"/>
    <w:tmpl w:val="C576E936"/>
    <w:lvl w:ilvl="0" w:tplc="0409000F">
      <w:start w:val="1"/>
      <w:numFmt w:val="decimal"/>
      <w:lvlText w:val="%1."/>
      <w:lvlJc w:val="left"/>
    </w:lvl>
    <w:lvl w:ilvl="1" w:tplc="6ACC7270">
      <w:start w:val="1"/>
      <w:numFmt w:val="lowerLetter"/>
      <w:lvlText w:val="%2."/>
      <w:lvlJc w:val="left"/>
      <w:pPr>
        <w:tabs>
          <w:tab w:val="num" w:pos="1440"/>
        </w:tabs>
        <w:ind w:left="1440" w:hanging="360"/>
      </w:pPr>
      <w:rPr>
        <w:b w:val="0"/>
        <w:bCs/>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78096F"/>
    <w:multiLevelType w:val="hybridMultilevel"/>
    <w:tmpl w:val="F27E52E0"/>
    <w:lvl w:ilvl="0" w:tplc="DE18E9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F1DC7"/>
    <w:multiLevelType w:val="hybridMultilevel"/>
    <w:tmpl w:val="326E0FBA"/>
    <w:lvl w:ilvl="0" w:tplc="4D74F352">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756205"/>
    <w:multiLevelType w:val="hybridMultilevel"/>
    <w:tmpl w:val="4320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462A4"/>
    <w:multiLevelType w:val="hybridMultilevel"/>
    <w:tmpl w:val="8922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507C7"/>
    <w:multiLevelType w:val="hybridMultilevel"/>
    <w:tmpl w:val="326E0FBA"/>
    <w:lvl w:ilvl="0" w:tplc="FFFFFFFF">
      <w:start w:val="1"/>
      <w:numFmt w:val="decimal"/>
      <w:lvlText w:val="%1."/>
      <w:lvlJc w:val="left"/>
      <w:pPr>
        <w:ind w:left="1080" w:hanging="360"/>
      </w:pPr>
      <w:rPr>
        <w:rFonts w:asciiTheme="minorHAnsi" w:hAnsiTheme="minorHAnsi" w:cstheme="minorBid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6E90911"/>
    <w:multiLevelType w:val="hybridMultilevel"/>
    <w:tmpl w:val="93A8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A354D"/>
    <w:multiLevelType w:val="hybridMultilevel"/>
    <w:tmpl w:val="326E0FBA"/>
    <w:lvl w:ilvl="0" w:tplc="FFFFFFFF">
      <w:start w:val="1"/>
      <w:numFmt w:val="decimal"/>
      <w:lvlText w:val="%1."/>
      <w:lvlJc w:val="left"/>
      <w:pPr>
        <w:ind w:left="1080" w:hanging="360"/>
      </w:pPr>
      <w:rPr>
        <w:rFonts w:asciiTheme="minorHAnsi" w:hAnsiTheme="minorHAnsi" w:cstheme="minorBid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25727101">
    <w:abstractNumId w:val="14"/>
  </w:num>
  <w:num w:numId="2" w16cid:durableId="1444576117">
    <w:abstractNumId w:val="8"/>
  </w:num>
  <w:num w:numId="3" w16cid:durableId="284888782">
    <w:abstractNumId w:val="0"/>
  </w:num>
  <w:num w:numId="4" w16cid:durableId="949356228">
    <w:abstractNumId w:val="3"/>
  </w:num>
  <w:num w:numId="5" w16cid:durableId="1720863452">
    <w:abstractNumId w:val="15"/>
  </w:num>
  <w:num w:numId="6" w16cid:durableId="1764304567">
    <w:abstractNumId w:val="4"/>
  </w:num>
  <w:num w:numId="7" w16cid:durableId="337343432">
    <w:abstractNumId w:val="11"/>
  </w:num>
  <w:num w:numId="8" w16cid:durableId="1165587746">
    <w:abstractNumId w:val="17"/>
  </w:num>
  <w:num w:numId="9" w16cid:durableId="52512329">
    <w:abstractNumId w:val="1"/>
  </w:num>
  <w:num w:numId="10" w16cid:durableId="1741750836">
    <w:abstractNumId w:val="16"/>
  </w:num>
  <w:num w:numId="11" w16cid:durableId="2098164652">
    <w:abstractNumId w:val="9"/>
  </w:num>
  <w:num w:numId="12" w16cid:durableId="1721124587">
    <w:abstractNumId w:val="7"/>
  </w:num>
  <w:num w:numId="13" w16cid:durableId="2142991278">
    <w:abstractNumId w:val="2"/>
  </w:num>
  <w:num w:numId="14" w16cid:durableId="1029792607">
    <w:abstractNumId w:val="12"/>
  </w:num>
  <w:num w:numId="15" w16cid:durableId="10071727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899803">
    <w:abstractNumId w:val="19"/>
  </w:num>
  <w:num w:numId="17" w16cid:durableId="351034157">
    <w:abstractNumId w:val="21"/>
  </w:num>
  <w:num w:numId="18" w16cid:durableId="1181316340">
    <w:abstractNumId w:val="13"/>
  </w:num>
  <w:num w:numId="19" w16cid:durableId="882137722">
    <w:abstractNumId w:val="20"/>
  </w:num>
  <w:num w:numId="20" w16cid:durableId="753432793">
    <w:abstractNumId w:val="10"/>
  </w:num>
  <w:num w:numId="21" w16cid:durableId="795758048">
    <w:abstractNumId w:val="18"/>
  </w:num>
  <w:num w:numId="22" w16cid:durableId="2001543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24"/>
    <w:rsid w:val="0000078B"/>
    <w:rsid w:val="00001F50"/>
    <w:rsid w:val="0003536F"/>
    <w:rsid w:val="00053C25"/>
    <w:rsid w:val="00086B45"/>
    <w:rsid w:val="000A728F"/>
    <w:rsid w:val="000B0FF4"/>
    <w:rsid w:val="0011082B"/>
    <w:rsid w:val="00137D32"/>
    <w:rsid w:val="00183527"/>
    <w:rsid w:val="001B7CAD"/>
    <w:rsid w:val="001C6B16"/>
    <w:rsid w:val="001D249C"/>
    <w:rsid w:val="00204D7B"/>
    <w:rsid w:val="00206F86"/>
    <w:rsid w:val="00222156"/>
    <w:rsid w:val="00232179"/>
    <w:rsid w:val="0025116D"/>
    <w:rsid w:val="00284519"/>
    <w:rsid w:val="002C14D4"/>
    <w:rsid w:val="002C341A"/>
    <w:rsid w:val="002C3A06"/>
    <w:rsid w:val="002C58BB"/>
    <w:rsid w:val="00342389"/>
    <w:rsid w:val="00352A0E"/>
    <w:rsid w:val="00380FBD"/>
    <w:rsid w:val="0042443D"/>
    <w:rsid w:val="004447F0"/>
    <w:rsid w:val="00486143"/>
    <w:rsid w:val="004D063D"/>
    <w:rsid w:val="00511184"/>
    <w:rsid w:val="005259C4"/>
    <w:rsid w:val="005542AA"/>
    <w:rsid w:val="005755DD"/>
    <w:rsid w:val="00577CBE"/>
    <w:rsid w:val="005918DF"/>
    <w:rsid w:val="006039C6"/>
    <w:rsid w:val="00650E1F"/>
    <w:rsid w:val="006618C9"/>
    <w:rsid w:val="00686A8B"/>
    <w:rsid w:val="00693F98"/>
    <w:rsid w:val="0072591C"/>
    <w:rsid w:val="00735A58"/>
    <w:rsid w:val="00736AAD"/>
    <w:rsid w:val="00767C34"/>
    <w:rsid w:val="00772DAD"/>
    <w:rsid w:val="00781AD5"/>
    <w:rsid w:val="007A6C29"/>
    <w:rsid w:val="007F077D"/>
    <w:rsid w:val="00847FE6"/>
    <w:rsid w:val="00852E3F"/>
    <w:rsid w:val="00864241"/>
    <w:rsid w:val="00877CBF"/>
    <w:rsid w:val="008D6325"/>
    <w:rsid w:val="008F3ED5"/>
    <w:rsid w:val="00912227"/>
    <w:rsid w:val="00914C9A"/>
    <w:rsid w:val="00930410"/>
    <w:rsid w:val="00932D82"/>
    <w:rsid w:val="00982C4B"/>
    <w:rsid w:val="009B6569"/>
    <w:rsid w:val="009D2B21"/>
    <w:rsid w:val="009F5F62"/>
    <w:rsid w:val="00A14B8D"/>
    <w:rsid w:val="00A248F8"/>
    <w:rsid w:val="00A5599F"/>
    <w:rsid w:val="00A723DF"/>
    <w:rsid w:val="00A855E7"/>
    <w:rsid w:val="00AE6ED5"/>
    <w:rsid w:val="00B574C0"/>
    <w:rsid w:val="00BB1C76"/>
    <w:rsid w:val="00BB52D0"/>
    <w:rsid w:val="00BC2452"/>
    <w:rsid w:val="00BC2FA1"/>
    <w:rsid w:val="00C01B5F"/>
    <w:rsid w:val="00CA5CB9"/>
    <w:rsid w:val="00CB3223"/>
    <w:rsid w:val="00CC26C9"/>
    <w:rsid w:val="00CF6EBD"/>
    <w:rsid w:val="00D21E61"/>
    <w:rsid w:val="00D30B55"/>
    <w:rsid w:val="00D459ED"/>
    <w:rsid w:val="00D53076"/>
    <w:rsid w:val="00D6620C"/>
    <w:rsid w:val="00DA0930"/>
    <w:rsid w:val="00DA2820"/>
    <w:rsid w:val="00DA78AC"/>
    <w:rsid w:val="00DB65B6"/>
    <w:rsid w:val="00E02CAC"/>
    <w:rsid w:val="00E30D8E"/>
    <w:rsid w:val="00E37624"/>
    <w:rsid w:val="00EB26C5"/>
    <w:rsid w:val="00EE0F4F"/>
    <w:rsid w:val="00F1185D"/>
    <w:rsid w:val="00F16169"/>
    <w:rsid w:val="00F20F5A"/>
    <w:rsid w:val="00F3729E"/>
    <w:rsid w:val="00F942C6"/>
    <w:rsid w:val="00FA70E9"/>
    <w:rsid w:val="00FB1702"/>
    <w:rsid w:val="00FB23A1"/>
    <w:rsid w:val="00FC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492A698"/>
  <w15:chartTrackingRefBased/>
  <w15:docId w15:val="{60E071A3-2EA1-4D35-87F6-D4FBD508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624"/>
    <w:pPr>
      <w:ind w:left="720"/>
      <w:contextualSpacing/>
    </w:pPr>
  </w:style>
  <w:style w:type="paragraph" w:styleId="Header">
    <w:name w:val="header"/>
    <w:basedOn w:val="Normal"/>
    <w:link w:val="HeaderChar"/>
    <w:uiPriority w:val="99"/>
    <w:unhideWhenUsed/>
    <w:rsid w:val="00EE0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4F"/>
  </w:style>
  <w:style w:type="paragraph" w:styleId="Footer">
    <w:name w:val="footer"/>
    <w:basedOn w:val="Normal"/>
    <w:link w:val="FooterChar"/>
    <w:uiPriority w:val="99"/>
    <w:unhideWhenUsed/>
    <w:rsid w:val="00EE0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4F"/>
  </w:style>
  <w:style w:type="paragraph" w:styleId="NormalWeb">
    <w:name w:val="Normal (Web)"/>
    <w:basedOn w:val="Normal"/>
    <w:uiPriority w:val="99"/>
    <w:unhideWhenUsed/>
    <w:rsid w:val="00932D82"/>
    <w:pPr>
      <w:spacing w:after="0" w:line="240" w:lineRule="auto"/>
    </w:pPr>
    <w:rPr>
      <w:rFonts w:ascii="Times New Roman" w:hAnsi="Times New Roman" w:cs="Times New Roman"/>
      <w:sz w:val="24"/>
      <w:szCs w:val="24"/>
    </w:rPr>
  </w:style>
  <w:style w:type="paragraph" w:customStyle="1" w:styleId="Default">
    <w:name w:val="Default"/>
    <w:rsid w:val="00686A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135932">
      <w:bodyDiv w:val="1"/>
      <w:marLeft w:val="0"/>
      <w:marRight w:val="0"/>
      <w:marTop w:val="0"/>
      <w:marBottom w:val="0"/>
      <w:divBdr>
        <w:top w:val="none" w:sz="0" w:space="0" w:color="auto"/>
        <w:left w:val="none" w:sz="0" w:space="0" w:color="auto"/>
        <w:bottom w:val="none" w:sz="0" w:space="0" w:color="auto"/>
        <w:right w:val="none" w:sz="0" w:space="0" w:color="auto"/>
      </w:divBdr>
    </w:div>
    <w:div w:id="741870734">
      <w:bodyDiv w:val="1"/>
      <w:marLeft w:val="0"/>
      <w:marRight w:val="0"/>
      <w:marTop w:val="0"/>
      <w:marBottom w:val="0"/>
      <w:divBdr>
        <w:top w:val="none" w:sz="0" w:space="0" w:color="auto"/>
        <w:left w:val="none" w:sz="0" w:space="0" w:color="auto"/>
        <w:bottom w:val="none" w:sz="0" w:space="0" w:color="auto"/>
        <w:right w:val="none" w:sz="0" w:space="0" w:color="auto"/>
      </w:divBdr>
    </w:div>
    <w:div w:id="1353530984">
      <w:bodyDiv w:val="1"/>
      <w:marLeft w:val="0"/>
      <w:marRight w:val="0"/>
      <w:marTop w:val="0"/>
      <w:marBottom w:val="0"/>
      <w:divBdr>
        <w:top w:val="none" w:sz="0" w:space="0" w:color="auto"/>
        <w:left w:val="none" w:sz="0" w:space="0" w:color="auto"/>
        <w:bottom w:val="none" w:sz="0" w:space="0" w:color="auto"/>
        <w:right w:val="none" w:sz="0" w:space="0" w:color="auto"/>
      </w:divBdr>
    </w:div>
    <w:div w:id="20302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6</cp:revision>
  <cp:lastPrinted>2023-05-09T15:27:00Z</cp:lastPrinted>
  <dcterms:created xsi:type="dcterms:W3CDTF">2024-04-08T14:37:00Z</dcterms:created>
  <dcterms:modified xsi:type="dcterms:W3CDTF">2024-04-08T15:24:00Z</dcterms:modified>
</cp:coreProperties>
</file>